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2ED" w:rsidRPr="00A342ED" w:rsidRDefault="00A342ED" w:rsidP="00D500AF">
      <w:pPr>
        <w:pStyle w:val="NormalWeb"/>
        <w:shd w:val="clear" w:color="auto" w:fill="FFFFFF"/>
        <w:spacing w:before="0" w:beforeAutospacing="0" w:after="0" w:afterAutospacing="0"/>
        <w:jc w:val="center"/>
        <w:rPr>
          <w:rFonts w:ascii="Bookman Old Style" w:hAnsi="Bookman Old Style" w:cs="Arial"/>
          <w:b/>
          <w:bCs/>
          <w:sz w:val="28"/>
          <w:szCs w:val="28"/>
        </w:rPr>
      </w:pPr>
      <w:r w:rsidRPr="00A342ED">
        <w:rPr>
          <w:rFonts w:ascii="Bookman Old Style" w:hAnsi="Bookman Old Style" w:cs="Arial"/>
          <w:b/>
          <w:bCs/>
          <w:sz w:val="28"/>
          <w:szCs w:val="28"/>
        </w:rPr>
        <w:t>RESUME SUR LEQUEL PORTERA L’EXAMEN</w:t>
      </w:r>
    </w:p>
    <w:p w:rsidR="00A342ED" w:rsidRDefault="00A342ED" w:rsidP="00541A79">
      <w:pPr>
        <w:pStyle w:val="NormalWeb"/>
        <w:shd w:val="clear" w:color="auto" w:fill="FFFFFF"/>
        <w:spacing w:before="0" w:beforeAutospacing="0" w:after="0" w:afterAutospacing="0"/>
        <w:jc w:val="both"/>
        <w:rPr>
          <w:rFonts w:ascii="Bookman Old Style" w:hAnsi="Bookman Old Style" w:cs="Arial"/>
          <w:b/>
          <w:bCs/>
          <w:color w:val="00B050"/>
          <w:sz w:val="22"/>
          <w:szCs w:val="22"/>
        </w:rPr>
      </w:pPr>
    </w:p>
    <w:p w:rsidR="00541A79" w:rsidRPr="008608E3" w:rsidRDefault="00541A79" w:rsidP="00541A79">
      <w:pPr>
        <w:pStyle w:val="NormalWeb"/>
        <w:shd w:val="clear" w:color="auto" w:fill="FFFFFF"/>
        <w:spacing w:before="0" w:beforeAutospacing="0" w:after="0" w:afterAutospacing="0"/>
        <w:jc w:val="both"/>
        <w:rPr>
          <w:rFonts w:ascii="Bookman Old Style" w:hAnsi="Bookman Old Style" w:cs="Arial"/>
          <w:b/>
          <w:bCs/>
          <w:color w:val="00B050"/>
          <w:sz w:val="22"/>
          <w:szCs w:val="22"/>
        </w:rPr>
      </w:pPr>
      <w:r w:rsidRPr="008608E3">
        <w:rPr>
          <w:rFonts w:ascii="Bookman Old Style" w:hAnsi="Bookman Old Style" w:cs="Arial"/>
          <w:b/>
          <w:bCs/>
          <w:color w:val="00B050"/>
          <w:sz w:val="22"/>
          <w:szCs w:val="22"/>
        </w:rPr>
        <w:t>REPERER LES  DOCUMENTS ET LES RESSOURCES QUI ME SEMBLENT    FIABLES</w:t>
      </w:r>
      <w:r w:rsidR="00095B61">
        <w:rPr>
          <w:rFonts w:ascii="Bookman Old Style" w:hAnsi="Bookman Old Style" w:cs="Arial"/>
          <w:b/>
          <w:bCs/>
          <w:color w:val="00B050"/>
          <w:sz w:val="22"/>
          <w:szCs w:val="22"/>
        </w:rPr>
        <w:t xml:space="preserve">  ET PERTINENTS</w:t>
      </w:r>
    </w:p>
    <w:p w:rsidR="00541A79" w:rsidRPr="0018032E" w:rsidRDefault="00541A79" w:rsidP="00541A79">
      <w:pPr>
        <w:pStyle w:val="NormalWeb"/>
        <w:shd w:val="clear" w:color="auto" w:fill="FFFFFF"/>
        <w:spacing w:before="0" w:beforeAutospacing="0" w:after="0" w:afterAutospacing="0"/>
        <w:jc w:val="both"/>
        <w:rPr>
          <w:rFonts w:ascii="Bookman Old Style" w:hAnsi="Bookman Old Style" w:cs="Arial"/>
          <w:b/>
          <w:bCs/>
          <w:sz w:val="10"/>
          <w:szCs w:val="10"/>
        </w:rPr>
      </w:pPr>
    </w:p>
    <w:p w:rsidR="00541A79" w:rsidRPr="00A93F2D" w:rsidRDefault="00541A79" w:rsidP="00541A79">
      <w:pPr>
        <w:pStyle w:val="NormalWeb"/>
        <w:shd w:val="clear" w:color="auto" w:fill="FFFFFF"/>
        <w:spacing w:before="0" w:beforeAutospacing="0" w:after="0" w:afterAutospacing="0"/>
        <w:jc w:val="both"/>
        <w:rPr>
          <w:rFonts w:ascii="Bookman Old Style" w:hAnsi="Bookman Old Style" w:cs="Arial"/>
          <w:b/>
          <w:bCs/>
          <w:color w:val="C00000"/>
          <w:sz w:val="28"/>
          <w:szCs w:val="28"/>
          <w:rtl/>
          <w:lang w:bidi="ar-DZ"/>
        </w:rPr>
      </w:pPr>
      <w:r w:rsidRPr="00A93F2D">
        <w:rPr>
          <w:rFonts w:ascii="Bookman Old Style" w:hAnsi="Bookman Old Style" w:cs="Arial"/>
          <w:b/>
          <w:bCs/>
          <w:color w:val="C00000"/>
          <w:sz w:val="28"/>
          <w:szCs w:val="28"/>
        </w:rPr>
        <w:t>Notion de fiabilité (</w:t>
      </w:r>
      <w:r w:rsidRPr="00A93F2D">
        <w:rPr>
          <w:rFonts w:ascii="Bookman Old Style" w:hAnsi="Bookman Old Style" w:cs="Arial" w:hint="cs"/>
          <w:b/>
          <w:bCs/>
          <w:color w:val="C00000"/>
          <w:sz w:val="28"/>
          <w:szCs w:val="28"/>
          <w:rtl/>
          <w:lang w:bidi="ar-DZ"/>
        </w:rPr>
        <w:t xml:space="preserve"> (الثقة</w:t>
      </w:r>
    </w:p>
    <w:p w:rsidR="00541A79" w:rsidRPr="00153E09" w:rsidRDefault="00541A79" w:rsidP="00541A79">
      <w:pPr>
        <w:pStyle w:val="NormalWeb"/>
        <w:spacing w:before="0" w:beforeAutospacing="0" w:after="0" w:afterAutospacing="0"/>
        <w:jc w:val="both"/>
        <w:rPr>
          <w:rFonts w:ascii="Bookman Old Style" w:hAnsi="Bookman Old Style" w:cstheme="minorBidi"/>
          <w:sz w:val="10"/>
          <w:szCs w:val="10"/>
        </w:rPr>
      </w:pPr>
    </w:p>
    <w:p w:rsidR="00541A79" w:rsidRPr="004A08F0" w:rsidRDefault="00541A79" w:rsidP="00541A79">
      <w:pPr>
        <w:pStyle w:val="NormalWeb"/>
        <w:spacing w:before="0" w:beforeAutospacing="0" w:after="0" w:afterAutospacing="0"/>
        <w:jc w:val="both"/>
        <w:rPr>
          <w:rFonts w:ascii="Bookman Old Style" w:hAnsi="Bookman Old Style" w:cstheme="minorBidi"/>
          <w:b/>
          <w:bCs/>
          <w:color w:val="C00000"/>
          <w:sz w:val="22"/>
          <w:szCs w:val="22"/>
        </w:rPr>
      </w:pPr>
      <w:r w:rsidRPr="004A08F0">
        <w:rPr>
          <w:rFonts w:ascii="Bookman Old Style" w:hAnsi="Bookman Old Style" w:cstheme="minorBidi"/>
          <w:b/>
          <w:bCs/>
          <w:color w:val="C00000"/>
          <w:sz w:val="22"/>
          <w:szCs w:val="22"/>
        </w:rPr>
        <w:t xml:space="preserve">Une source d’informations est dite fiable et crédible si on peut lui faire confiance. </w:t>
      </w:r>
    </w:p>
    <w:p w:rsidR="00541A79" w:rsidRPr="004A08F0" w:rsidRDefault="00541A79" w:rsidP="00541A79">
      <w:pPr>
        <w:pStyle w:val="NormalWeb"/>
        <w:spacing w:before="0" w:beforeAutospacing="0" w:after="0" w:afterAutospacing="0"/>
        <w:jc w:val="both"/>
        <w:rPr>
          <w:rFonts w:ascii="Bookman Old Style" w:hAnsi="Bookman Old Style" w:cstheme="minorBidi"/>
          <w:color w:val="C00000"/>
          <w:sz w:val="10"/>
          <w:szCs w:val="10"/>
        </w:rPr>
      </w:pPr>
    </w:p>
    <w:p w:rsidR="00541A79" w:rsidRPr="004A08F0" w:rsidRDefault="00541A79" w:rsidP="00B306B0">
      <w:pPr>
        <w:pStyle w:val="Paragraphedeliste"/>
        <w:numPr>
          <w:ilvl w:val="0"/>
          <w:numId w:val="1"/>
        </w:numPr>
        <w:autoSpaceDE w:val="0"/>
        <w:autoSpaceDN w:val="0"/>
        <w:adjustRightInd w:val="0"/>
        <w:spacing w:after="0" w:line="240" w:lineRule="auto"/>
        <w:rPr>
          <w:rFonts w:ascii="Bookman Old Style" w:hAnsi="Bookman Old Style" w:cs="TimesNewRomanPSMT"/>
          <w:color w:val="C00000"/>
        </w:rPr>
      </w:pPr>
      <w:r w:rsidRPr="004A08F0">
        <w:rPr>
          <w:rFonts w:ascii="Bookman Old Style" w:hAnsi="Bookman Old Style" w:cs="TimesNewRomanPSMT"/>
          <w:color w:val="C00000"/>
        </w:rPr>
        <w:t xml:space="preserve">L’information légale </w:t>
      </w:r>
      <w:r w:rsidR="00095B61">
        <w:rPr>
          <w:rFonts w:ascii="Bookman Old Style" w:hAnsi="Bookman Old Style" w:cs="TimesNewRomanPSMT" w:hint="cs"/>
          <w:color w:val="C00000"/>
          <w:rtl/>
        </w:rPr>
        <w:t xml:space="preserve"> </w:t>
      </w:r>
      <w:r w:rsidR="00095B61" w:rsidRPr="00095B61">
        <w:rPr>
          <w:rFonts w:ascii="Bookman Old Style" w:hAnsi="Bookman Old Style" w:hint="cs"/>
          <w:b/>
          <w:bCs/>
          <w:color w:val="C00000"/>
          <w:sz w:val="24"/>
          <w:szCs w:val="24"/>
          <w:rtl/>
          <w:lang w:bidi="ar-DZ"/>
        </w:rPr>
        <w:t>(النصوص القانونية</w:t>
      </w:r>
      <w:proofErr w:type="spellStart"/>
      <w:proofErr w:type="gramStart"/>
      <w:r w:rsidR="00095B61" w:rsidRPr="00095B61">
        <w:rPr>
          <w:rFonts w:ascii="Bookman Old Style" w:hAnsi="Bookman Old Style" w:hint="cs"/>
          <w:b/>
          <w:bCs/>
          <w:color w:val="C00000"/>
          <w:sz w:val="24"/>
          <w:szCs w:val="24"/>
          <w:rtl/>
          <w:lang w:bidi="ar-DZ"/>
        </w:rPr>
        <w:t>)</w:t>
      </w:r>
      <w:proofErr w:type="spellEnd"/>
      <w:r w:rsidRPr="004A08F0">
        <w:rPr>
          <w:rFonts w:ascii="Bookman Old Style" w:hAnsi="Bookman Old Style" w:cs="TimesNewRomanPSMT"/>
          <w:color w:val="C00000"/>
        </w:rPr>
        <w:t>est</w:t>
      </w:r>
      <w:proofErr w:type="gramEnd"/>
      <w:r w:rsidR="00095B61">
        <w:rPr>
          <w:rFonts w:ascii="Bookman Old Style" w:hAnsi="Bookman Old Style" w:cs="TimesNewRomanPSMT"/>
          <w:color w:val="C00000"/>
        </w:rPr>
        <w:t xml:space="preserve"> </w:t>
      </w:r>
      <w:r w:rsidR="00B306B0">
        <w:rPr>
          <w:rFonts w:ascii="Bookman Old Style" w:hAnsi="Bookman Old Style" w:cs="TimesNewRomanPSMT"/>
          <w:color w:val="C00000"/>
        </w:rPr>
        <w:t>fiable</w:t>
      </w:r>
      <w:r w:rsidRPr="004A08F0">
        <w:rPr>
          <w:rFonts w:ascii="Bookman Old Style" w:hAnsi="Bookman Old Style" w:cs="TimesNewRomanPSMT"/>
          <w:color w:val="C00000"/>
        </w:rPr>
        <w:t>.</w:t>
      </w:r>
    </w:p>
    <w:p w:rsidR="00541A79" w:rsidRPr="004A08F0" w:rsidRDefault="00541A79" w:rsidP="00B306B0">
      <w:pPr>
        <w:pStyle w:val="NormalWeb"/>
        <w:numPr>
          <w:ilvl w:val="0"/>
          <w:numId w:val="1"/>
        </w:numPr>
        <w:autoSpaceDE w:val="0"/>
        <w:autoSpaceDN w:val="0"/>
        <w:adjustRightInd w:val="0"/>
        <w:spacing w:before="0" w:beforeAutospacing="0" w:after="0" w:afterAutospacing="0"/>
        <w:jc w:val="both"/>
        <w:rPr>
          <w:rFonts w:ascii="Bookman Old Style" w:hAnsi="Bookman Old Style"/>
          <w:color w:val="C00000"/>
        </w:rPr>
      </w:pPr>
      <w:r w:rsidRPr="004A08F0">
        <w:rPr>
          <w:rFonts w:ascii="Bookman Old Style" w:hAnsi="Bookman Old Style" w:cstheme="minorBidi"/>
          <w:color w:val="C00000"/>
          <w:sz w:val="22"/>
          <w:szCs w:val="22"/>
        </w:rPr>
        <w:t xml:space="preserve">Les sources papier sont également </w:t>
      </w:r>
      <w:r w:rsidR="00B306B0">
        <w:rPr>
          <w:rFonts w:ascii="Bookman Old Style" w:hAnsi="Bookman Old Style" w:cstheme="minorBidi"/>
          <w:color w:val="C00000"/>
          <w:sz w:val="22"/>
          <w:szCs w:val="22"/>
        </w:rPr>
        <w:t>fiables</w:t>
      </w:r>
      <w:r w:rsidRPr="004A08F0">
        <w:rPr>
          <w:rFonts w:ascii="Bookman Old Style" w:hAnsi="Bookman Old Style" w:cstheme="minorBidi"/>
          <w:color w:val="C00000"/>
          <w:sz w:val="22"/>
          <w:szCs w:val="22"/>
        </w:rPr>
        <w:t xml:space="preserve"> parce qu’un contrôle est effectué par les maisons d’édition ou les comités scientifiques de rédaction. </w:t>
      </w:r>
    </w:p>
    <w:p w:rsidR="00541A79" w:rsidRPr="008608E3" w:rsidRDefault="00541A79" w:rsidP="00541A79">
      <w:pPr>
        <w:pStyle w:val="NormalWeb"/>
        <w:numPr>
          <w:ilvl w:val="0"/>
          <w:numId w:val="1"/>
        </w:numPr>
        <w:autoSpaceDE w:val="0"/>
        <w:autoSpaceDN w:val="0"/>
        <w:adjustRightInd w:val="0"/>
        <w:spacing w:before="0" w:beforeAutospacing="0" w:after="0" w:afterAutospacing="0"/>
        <w:jc w:val="both"/>
        <w:rPr>
          <w:rFonts w:ascii="Bookman Old Style" w:hAnsi="Bookman Old Style"/>
          <w:b/>
          <w:bCs/>
          <w:color w:val="C00000"/>
          <w:sz w:val="22"/>
          <w:szCs w:val="22"/>
        </w:rPr>
      </w:pPr>
      <w:r w:rsidRPr="008608E3">
        <w:rPr>
          <w:rFonts w:ascii="Bookman Old Style" w:hAnsi="Bookman Old Style"/>
          <w:color w:val="C00000"/>
          <w:sz w:val="22"/>
          <w:szCs w:val="22"/>
        </w:rPr>
        <w:t xml:space="preserve">Sur </w:t>
      </w:r>
      <w:hyperlink r:id="rId5" w:tooltip="Internet" w:history="1">
        <w:r w:rsidRPr="008608E3">
          <w:rPr>
            <w:rStyle w:val="Lienhypertexte"/>
            <w:rFonts w:ascii="Bookman Old Style" w:hAnsi="Bookman Old Style"/>
            <w:color w:val="C00000"/>
            <w:sz w:val="22"/>
            <w:szCs w:val="22"/>
          </w:rPr>
          <w:t>Internet</w:t>
        </w:r>
      </w:hyperlink>
      <w:r w:rsidRPr="008608E3">
        <w:rPr>
          <w:rFonts w:ascii="Bookman Old Style" w:hAnsi="Bookman Old Style"/>
          <w:color w:val="C00000"/>
          <w:sz w:val="22"/>
          <w:szCs w:val="22"/>
        </w:rPr>
        <w:t>, il est nécessaire de critiquer les</w:t>
      </w:r>
      <w:r w:rsidRPr="008608E3">
        <w:rPr>
          <w:rFonts w:ascii="Bookman Old Style" w:hAnsi="Bookman Old Style"/>
          <w:b/>
          <w:bCs/>
          <w:color w:val="C00000"/>
          <w:sz w:val="22"/>
          <w:szCs w:val="22"/>
        </w:rPr>
        <w:t xml:space="preserve"> </w:t>
      </w:r>
      <w:hyperlink r:id="rId6" w:tooltip="Source" w:history="1">
        <w:r w:rsidRPr="008608E3">
          <w:rPr>
            <w:rStyle w:val="Lienhypertexte"/>
            <w:rFonts w:ascii="Bookman Old Style" w:hAnsi="Bookman Old Style"/>
            <w:color w:val="C00000"/>
            <w:sz w:val="22"/>
            <w:szCs w:val="22"/>
          </w:rPr>
          <w:t>sources</w:t>
        </w:r>
      </w:hyperlink>
      <w:r w:rsidRPr="008608E3">
        <w:rPr>
          <w:rFonts w:ascii="Bookman Old Style" w:hAnsi="Bookman Old Style"/>
          <w:b/>
          <w:bCs/>
          <w:color w:val="C00000"/>
          <w:sz w:val="22"/>
          <w:szCs w:val="22"/>
        </w:rPr>
        <w:t xml:space="preserve"> </w:t>
      </w:r>
      <w:r w:rsidRPr="008608E3">
        <w:rPr>
          <w:rFonts w:ascii="Bookman Old Style" w:hAnsi="Bookman Old Style"/>
          <w:color w:val="C00000"/>
          <w:sz w:val="22"/>
          <w:szCs w:val="22"/>
        </w:rPr>
        <w:t>d’</w:t>
      </w:r>
      <w:hyperlink r:id="rId7" w:tooltip="Information" w:history="1">
        <w:r w:rsidRPr="008608E3">
          <w:rPr>
            <w:rStyle w:val="Lienhypertexte"/>
            <w:rFonts w:ascii="Bookman Old Style" w:hAnsi="Bookman Old Style"/>
            <w:color w:val="C00000"/>
            <w:sz w:val="22"/>
            <w:szCs w:val="22"/>
          </w:rPr>
          <w:t>informations</w:t>
        </w:r>
      </w:hyperlink>
      <w:r w:rsidRPr="008608E3">
        <w:rPr>
          <w:rFonts w:ascii="Bookman Old Style" w:hAnsi="Bookman Old Style"/>
          <w:color w:val="C00000"/>
          <w:sz w:val="22"/>
          <w:szCs w:val="22"/>
        </w:rPr>
        <w:t xml:space="preserve"> car tout le monde peut publier en ligne sans filtre et peut disparaître </w:t>
      </w:r>
      <w:r w:rsidRPr="008608E3">
        <w:rPr>
          <w:rFonts w:ascii="Bookman Old Style" w:hAnsi="Bookman Old Style"/>
          <w:b/>
          <w:bCs/>
          <w:color w:val="C00000"/>
          <w:sz w:val="22"/>
          <w:szCs w:val="22"/>
        </w:rPr>
        <w:t>d’une semaine à l’autre.</w:t>
      </w:r>
    </w:p>
    <w:p w:rsidR="00541A79" w:rsidRPr="004A08F0" w:rsidRDefault="00541A79" w:rsidP="00B306B0">
      <w:pPr>
        <w:pStyle w:val="NormalWeb"/>
        <w:numPr>
          <w:ilvl w:val="0"/>
          <w:numId w:val="1"/>
        </w:numPr>
        <w:spacing w:before="0" w:beforeAutospacing="0" w:after="0" w:afterAutospacing="0"/>
        <w:jc w:val="both"/>
        <w:rPr>
          <w:rFonts w:ascii="Bookman Old Style" w:hAnsi="Bookman Old Style" w:cstheme="minorBidi"/>
          <w:color w:val="C00000"/>
          <w:sz w:val="22"/>
          <w:szCs w:val="22"/>
        </w:rPr>
      </w:pPr>
      <w:r w:rsidRPr="004A08F0">
        <w:rPr>
          <w:rFonts w:ascii="Bookman Old Style" w:hAnsi="Bookman Old Style"/>
          <w:color w:val="C00000"/>
          <w:sz w:val="22"/>
          <w:szCs w:val="22"/>
        </w:rPr>
        <w:t xml:space="preserve">Toute information dont on ignore la provenance n’est pas </w:t>
      </w:r>
      <w:r w:rsidR="00B306B0">
        <w:rPr>
          <w:rFonts w:ascii="Bookman Old Style" w:hAnsi="Bookman Old Style"/>
          <w:color w:val="C00000"/>
          <w:sz w:val="22"/>
          <w:szCs w:val="22"/>
        </w:rPr>
        <w:t>fiable</w:t>
      </w:r>
      <w:r w:rsidRPr="004A08F0">
        <w:rPr>
          <w:rFonts w:ascii="Bookman Old Style" w:hAnsi="Bookman Old Style"/>
          <w:color w:val="C00000"/>
          <w:sz w:val="22"/>
          <w:szCs w:val="22"/>
        </w:rPr>
        <w:t xml:space="preserve"> (non fiable) devrait a priori être écartée.</w:t>
      </w:r>
    </w:p>
    <w:p w:rsidR="00541A79" w:rsidRPr="00153E09" w:rsidRDefault="00541A79" w:rsidP="00541A79">
      <w:pPr>
        <w:pStyle w:val="NormalWeb"/>
        <w:spacing w:before="0" w:beforeAutospacing="0" w:after="0" w:afterAutospacing="0"/>
        <w:ind w:left="-207"/>
        <w:jc w:val="both"/>
        <w:rPr>
          <w:rFonts w:ascii="Bookman Old Style" w:hAnsi="Bookman Old Style" w:cstheme="minorBidi"/>
          <w:sz w:val="10"/>
          <w:szCs w:val="10"/>
        </w:rPr>
      </w:pPr>
    </w:p>
    <w:p w:rsidR="00541A79" w:rsidRDefault="00541A79" w:rsidP="00153E09">
      <w:pPr>
        <w:pStyle w:val="NormalWeb"/>
        <w:spacing w:before="0" w:beforeAutospacing="0" w:after="0" w:afterAutospacing="0"/>
        <w:ind w:left="-207" w:firstLine="207"/>
        <w:jc w:val="both"/>
        <w:rPr>
          <w:rFonts w:ascii="Bookman Old Style" w:hAnsi="Bookman Old Style" w:cstheme="minorBidi"/>
          <w:b/>
          <w:bCs/>
          <w:color w:val="C00000"/>
          <w:sz w:val="22"/>
          <w:szCs w:val="22"/>
        </w:rPr>
      </w:pPr>
      <w:r w:rsidRPr="00A93F2D">
        <w:rPr>
          <w:rFonts w:ascii="Bookman Old Style" w:hAnsi="Bookman Old Style" w:cs="Arial"/>
          <w:b/>
          <w:bCs/>
          <w:color w:val="C00000"/>
          <w:sz w:val="28"/>
          <w:szCs w:val="28"/>
        </w:rPr>
        <w:t xml:space="preserve">Notion de </w:t>
      </w:r>
      <w:r w:rsidR="00153E09">
        <w:rPr>
          <w:rFonts w:ascii="Bookman Old Style" w:hAnsi="Bookman Old Style" w:cs="Arial"/>
          <w:b/>
          <w:bCs/>
          <w:color w:val="C00000"/>
          <w:sz w:val="28"/>
          <w:szCs w:val="28"/>
        </w:rPr>
        <w:t>Pertinence</w:t>
      </w:r>
      <w:r w:rsidR="00095B61">
        <w:rPr>
          <w:rFonts w:ascii="Bookman Old Style" w:hAnsi="Bookman Old Style" w:cs="Arial"/>
          <w:b/>
          <w:bCs/>
          <w:color w:val="C00000"/>
          <w:sz w:val="28"/>
          <w:szCs w:val="28"/>
        </w:rPr>
        <w:t xml:space="preserve"> (</w:t>
      </w:r>
      <w:r w:rsidR="00095B61">
        <w:rPr>
          <w:rFonts w:ascii="Bookman Old Style" w:hAnsi="Bookman Old Style" w:cs="Arial" w:hint="cs"/>
          <w:b/>
          <w:bCs/>
          <w:color w:val="C00000"/>
          <w:sz w:val="28"/>
          <w:szCs w:val="28"/>
          <w:rtl/>
          <w:lang w:bidi="ar-DZ"/>
        </w:rPr>
        <w:t>الاهمية العلمية</w:t>
      </w:r>
      <w:r>
        <w:rPr>
          <w:rFonts w:ascii="Bookman Old Style" w:hAnsi="Bookman Old Style" w:cstheme="minorBidi"/>
          <w:b/>
          <w:bCs/>
          <w:color w:val="C00000"/>
          <w:sz w:val="22"/>
          <w:szCs w:val="22"/>
        </w:rPr>
        <w:t xml:space="preserve"> </w:t>
      </w:r>
      <w:r w:rsidR="00095B61">
        <w:rPr>
          <w:rFonts w:ascii="Bookman Old Style" w:hAnsi="Bookman Old Style" w:cstheme="minorBidi"/>
          <w:b/>
          <w:bCs/>
          <w:color w:val="C00000"/>
          <w:sz w:val="22"/>
          <w:szCs w:val="22"/>
        </w:rPr>
        <w:t>)</w:t>
      </w:r>
    </w:p>
    <w:p w:rsidR="00541A79" w:rsidRPr="00153E09" w:rsidRDefault="00541A79" w:rsidP="00541A79">
      <w:pPr>
        <w:pStyle w:val="NormalWeb"/>
        <w:spacing w:before="0" w:beforeAutospacing="0" w:after="0" w:afterAutospacing="0"/>
        <w:ind w:left="-207" w:firstLine="207"/>
        <w:jc w:val="both"/>
        <w:rPr>
          <w:rFonts w:ascii="Bookman Old Style" w:hAnsi="Bookman Old Style" w:cstheme="minorBidi"/>
          <w:b/>
          <w:bCs/>
          <w:color w:val="C00000"/>
          <w:sz w:val="10"/>
          <w:szCs w:val="10"/>
        </w:rPr>
      </w:pPr>
    </w:p>
    <w:p w:rsidR="00541A79" w:rsidRPr="004A08F0" w:rsidRDefault="00541A79" w:rsidP="00B306B0">
      <w:pPr>
        <w:pStyle w:val="NormalWeb"/>
        <w:spacing w:before="0" w:beforeAutospacing="0" w:after="0" w:afterAutospacing="0"/>
        <w:ind w:left="-207" w:firstLine="207"/>
        <w:jc w:val="both"/>
        <w:rPr>
          <w:rFonts w:ascii="Bookman Old Style" w:hAnsi="Bookman Old Style" w:cstheme="minorBidi"/>
          <w:b/>
          <w:bCs/>
          <w:color w:val="C00000"/>
          <w:sz w:val="22"/>
          <w:szCs w:val="22"/>
        </w:rPr>
      </w:pPr>
      <w:r>
        <w:rPr>
          <w:rFonts w:ascii="Bookman Old Style" w:hAnsi="Bookman Old Style" w:cstheme="minorBidi"/>
          <w:b/>
          <w:bCs/>
          <w:color w:val="C00000"/>
          <w:sz w:val="22"/>
          <w:szCs w:val="22"/>
        </w:rPr>
        <w:t xml:space="preserve">Une fois le document est retenu comme fiable. </w:t>
      </w:r>
      <w:r w:rsidRPr="004A08F0">
        <w:rPr>
          <w:rFonts w:ascii="Bookman Old Style" w:hAnsi="Bookman Old Style" w:cstheme="minorBidi"/>
          <w:b/>
          <w:bCs/>
          <w:color w:val="C00000"/>
          <w:sz w:val="22"/>
          <w:szCs w:val="22"/>
        </w:rPr>
        <w:t>Pour évaluer LE CONTENU de l’informatio</w:t>
      </w:r>
      <w:r w:rsidR="00153E09">
        <w:rPr>
          <w:rFonts w:ascii="Bookman Old Style" w:hAnsi="Bookman Old Style" w:cstheme="minorBidi"/>
          <w:b/>
          <w:bCs/>
          <w:color w:val="C00000"/>
          <w:sz w:val="22"/>
          <w:szCs w:val="22"/>
        </w:rPr>
        <w:t>n scientifique afin de savoir s’</w:t>
      </w:r>
      <w:r>
        <w:rPr>
          <w:rFonts w:ascii="Bookman Old Style" w:hAnsi="Bookman Old Style" w:cstheme="minorBidi"/>
          <w:b/>
          <w:bCs/>
          <w:color w:val="C00000"/>
          <w:sz w:val="22"/>
          <w:szCs w:val="22"/>
        </w:rPr>
        <w:t xml:space="preserve">il est pertinent et </w:t>
      </w:r>
      <w:proofErr w:type="gramStart"/>
      <w:r w:rsidRPr="004A08F0">
        <w:rPr>
          <w:rFonts w:ascii="Bookman Old Style" w:hAnsi="Bookman Old Style" w:cstheme="minorBidi"/>
          <w:b/>
          <w:bCs/>
          <w:color w:val="C00000"/>
          <w:sz w:val="22"/>
          <w:szCs w:val="22"/>
        </w:rPr>
        <w:t xml:space="preserve">si </w:t>
      </w:r>
      <w:r>
        <w:rPr>
          <w:rFonts w:ascii="Bookman Old Style" w:hAnsi="Bookman Old Style" w:cstheme="minorBidi"/>
          <w:b/>
          <w:bCs/>
          <w:color w:val="C00000"/>
          <w:sz w:val="22"/>
          <w:szCs w:val="22"/>
        </w:rPr>
        <w:t>il</w:t>
      </w:r>
      <w:proofErr w:type="gramEnd"/>
      <w:r w:rsidRPr="004A08F0">
        <w:rPr>
          <w:rFonts w:ascii="Bookman Old Style" w:hAnsi="Bookman Old Style" w:cstheme="minorBidi"/>
          <w:b/>
          <w:bCs/>
          <w:color w:val="C00000"/>
          <w:sz w:val="22"/>
          <w:szCs w:val="22"/>
        </w:rPr>
        <w:t xml:space="preserve"> apporte un plus en matière d’originalité </w:t>
      </w:r>
      <w:r w:rsidR="00153E09">
        <w:rPr>
          <w:rFonts w:ascii="Bookman Old Style" w:hAnsi="Bookman Old Style" w:cstheme="minorBidi"/>
          <w:b/>
          <w:bCs/>
          <w:color w:val="C00000"/>
          <w:sz w:val="22"/>
          <w:szCs w:val="22"/>
        </w:rPr>
        <w:t xml:space="preserve">et de qualité scientifique </w:t>
      </w:r>
      <w:r w:rsidR="00B306B0">
        <w:rPr>
          <w:rFonts w:ascii="Bookman Old Style" w:hAnsi="Bookman Old Style" w:cstheme="minorBidi"/>
          <w:b/>
          <w:bCs/>
          <w:color w:val="C00000"/>
          <w:sz w:val="22"/>
          <w:szCs w:val="22"/>
        </w:rPr>
        <w:t>il faut</w:t>
      </w:r>
      <w:r w:rsidRPr="004A08F0">
        <w:rPr>
          <w:rFonts w:ascii="Bookman Old Style" w:hAnsi="Bookman Old Style" w:cstheme="minorBidi"/>
          <w:b/>
          <w:bCs/>
          <w:color w:val="C00000"/>
          <w:sz w:val="22"/>
          <w:szCs w:val="22"/>
        </w:rPr>
        <w:t xml:space="preserve">: </w:t>
      </w:r>
    </w:p>
    <w:p w:rsidR="00541A79" w:rsidRPr="004A08F0" w:rsidRDefault="00541A79" w:rsidP="00541A79">
      <w:pPr>
        <w:pStyle w:val="NormalWeb"/>
        <w:numPr>
          <w:ilvl w:val="0"/>
          <w:numId w:val="1"/>
        </w:numPr>
        <w:spacing w:before="0" w:beforeAutospacing="0" w:after="0" w:afterAutospacing="0"/>
        <w:jc w:val="both"/>
        <w:rPr>
          <w:rFonts w:ascii="Bookman Old Style" w:hAnsi="Bookman Old Style" w:cstheme="minorBidi"/>
          <w:color w:val="C00000"/>
          <w:sz w:val="22"/>
          <w:szCs w:val="22"/>
        </w:rPr>
      </w:pPr>
      <w:r w:rsidRPr="004A08F0">
        <w:rPr>
          <w:rFonts w:ascii="Bookman Old Style" w:hAnsi="Bookman Old Style"/>
          <w:color w:val="C00000"/>
        </w:rPr>
        <w:t>Trouver des informations sur l’</w:t>
      </w:r>
      <w:hyperlink r:id="rId8" w:tooltip="Auteur" w:history="1">
        <w:r w:rsidRPr="004A08F0">
          <w:rPr>
            <w:rStyle w:val="Lienhypertexte"/>
            <w:rFonts w:ascii="Bookman Old Style" w:hAnsi="Bookman Old Style"/>
            <w:color w:val="C00000"/>
          </w:rPr>
          <w:t>auteur</w:t>
        </w:r>
      </w:hyperlink>
      <w:r w:rsidRPr="004A08F0">
        <w:rPr>
          <w:rFonts w:ascii="Bookman Old Style" w:hAnsi="Bookman Old Style"/>
          <w:color w:val="C00000"/>
        </w:rPr>
        <w:t xml:space="preserve"> (QUI) (ses compétences </w:t>
      </w:r>
      <w:r w:rsidRPr="004A08F0">
        <w:rPr>
          <w:rFonts w:ascii="Bookman Old Style" w:hAnsi="Bookman Old Style"/>
          <w:color w:val="C00000"/>
          <w:rtl/>
          <w:lang w:bidi="ar-DZ"/>
        </w:rPr>
        <w:t>كفاءة</w:t>
      </w:r>
      <w:r w:rsidRPr="004A08F0">
        <w:rPr>
          <w:rFonts w:ascii="Bookman Old Style" w:hAnsi="Bookman Old Style"/>
          <w:color w:val="C00000"/>
        </w:rPr>
        <w:t>, sa notoriété (</w:t>
      </w:r>
      <w:r w:rsidRPr="004A08F0">
        <w:rPr>
          <w:rFonts w:ascii="Bookman Old Style" w:hAnsi="Bookman Old Style"/>
          <w:b/>
          <w:bCs/>
          <w:color w:val="C00000"/>
          <w:rtl/>
        </w:rPr>
        <w:t>السمعة</w:t>
      </w:r>
      <w:r w:rsidRPr="004A08F0">
        <w:rPr>
          <w:rFonts w:ascii="Bookman Old Style" w:hAnsi="Bookman Old Style"/>
          <w:color w:val="C00000"/>
          <w:rtl/>
        </w:rPr>
        <w:t xml:space="preserve"> </w:t>
      </w:r>
      <w:r w:rsidRPr="004A08F0">
        <w:rPr>
          <w:rFonts w:ascii="Bookman Old Style" w:hAnsi="Bookman Old Style"/>
          <w:color w:val="C00000"/>
        </w:rPr>
        <w:t>),</w:t>
      </w:r>
    </w:p>
    <w:p w:rsidR="00541A79" w:rsidRPr="004A08F0" w:rsidRDefault="00541A79" w:rsidP="00541A79">
      <w:pPr>
        <w:pStyle w:val="Paragraphedeliste"/>
        <w:numPr>
          <w:ilvl w:val="0"/>
          <w:numId w:val="1"/>
        </w:numPr>
        <w:spacing w:before="100" w:beforeAutospacing="1" w:after="100" w:afterAutospacing="1" w:line="240" w:lineRule="auto"/>
        <w:jc w:val="both"/>
        <w:rPr>
          <w:rFonts w:ascii="Bookman Old Style" w:hAnsi="Bookman Old Style"/>
          <w:color w:val="C00000"/>
        </w:rPr>
      </w:pPr>
      <w:r w:rsidRPr="004A08F0">
        <w:rPr>
          <w:rFonts w:ascii="Bookman Old Style" w:hAnsi="Bookman Old Style"/>
          <w:color w:val="C00000"/>
        </w:rPr>
        <w:t xml:space="preserve">Analyser le contenu (date de publication récente, sources de l’information indiquées, texte en bon français). </w:t>
      </w:r>
    </w:p>
    <w:p w:rsidR="00541A79" w:rsidRPr="004A08F0" w:rsidRDefault="00541A79" w:rsidP="00541A79">
      <w:pPr>
        <w:pStyle w:val="Paragraphedeliste"/>
        <w:numPr>
          <w:ilvl w:val="0"/>
          <w:numId w:val="1"/>
        </w:numPr>
        <w:spacing w:before="100" w:beforeAutospacing="1" w:after="100" w:afterAutospacing="1" w:line="240" w:lineRule="auto"/>
        <w:jc w:val="both"/>
        <w:rPr>
          <w:rFonts w:ascii="Bookman Old Style" w:hAnsi="Bookman Old Style"/>
          <w:b/>
          <w:bCs/>
          <w:color w:val="C00000"/>
        </w:rPr>
      </w:pPr>
      <w:r w:rsidRPr="004A08F0">
        <w:rPr>
          <w:rStyle w:val="lev"/>
          <w:rFonts w:ascii="Bookman Old Style" w:hAnsi="Bookman Old Style"/>
          <w:b w:val="0"/>
          <w:bCs w:val="0"/>
          <w:color w:val="C00000"/>
        </w:rPr>
        <w:t>Les documents sont-ils basés sur des recherches ou s’agit-il de textes d’opinion.</w:t>
      </w:r>
    </w:p>
    <w:p w:rsidR="00541A79" w:rsidRPr="004A08F0" w:rsidRDefault="00541A79" w:rsidP="00541A79">
      <w:pPr>
        <w:pStyle w:val="Paragraphedeliste"/>
        <w:numPr>
          <w:ilvl w:val="0"/>
          <w:numId w:val="1"/>
        </w:numPr>
        <w:spacing w:before="100" w:beforeAutospacing="1" w:after="100" w:afterAutospacing="1" w:line="240" w:lineRule="auto"/>
        <w:jc w:val="both"/>
        <w:rPr>
          <w:rFonts w:ascii="Bookman Old Style" w:hAnsi="Bookman Old Style"/>
          <w:color w:val="C00000"/>
        </w:rPr>
      </w:pPr>
      <w:r w:rsidRPr="004A08F0">
        <w:rPr>
          <w:rFonts w:ascii="Bookman Old Style" w:hAnsi="Bookman Old Style"/>
          <w:color w:val="C00000"/>
        </w:rPr>
        <w:t>Observer l’organisation du site (document structuré avec un sommaire) et son accessibilité (navigation aisée),</w:t>
      </w:r>
    </w:p>
    <w:p w:rsidR="003B68C4" w:rsidRDefault="00541A79" w:rsidP="00153E09">
      <w:pPr>
        <w:pStyle w:val="Paragraphedeliste"/>
        <w:numPr>
          <w:ilvl w:val="0"/>
          <w:numId w:val="1"/>
        </w:numPr>
        <w:spacing w:after="0" w:line="240" w:lineRule="auto"/>
        <w:jc w:val="both"/>
        <w:rPr>
          <w:rFonts w:ascii="Bookman Old Style" w:hAnsi="Bookman Old Style"/>
          <w:color w:val="C00000"/>
        </w:rPr>
      </w:pPr>
      <w:r w:rsidRPr="004A08F0">
        <w:rPr>
          <w:rFonts w:ascii="Bookman Old Style" w:hAnsi="Bookman Old Style"/>
          <w:color w:val="C00000"/>
        </w:rPr>
        <w:t>Voir la lisibilité du site (présentation agréable).</w:t>
      </w:r>
    </w:p>
    <w:p w:rsidR="00153E09" w:rsidRPr="008608E3" w:rsidRDefault="00153E09" w:rsidP="008608E3">
      <w:pPr>
        <w:spacing w:after="0" w:line="240" w:lineRule="auto"/>
        <w:jc w:val="both"/>
        <w:rPr>
          <w:rFonts w:ascii="Bookman Old Style" w:hAnsi="Bookman Old Style"/>
          <w:color w:val="C00000"/>
          <w:sz w:val="10"/>
          <w:szCs w:val="10"/>
        </w:rPr>
      </w:pPr>
    </w:p>
    <w:p w:rsidR="00541A79" w:rsidRPr="008608E3" w:rsidRDefault="00541A79" w:rsidP="00541A79">
      <w:pPr>
        <w:pStyle w:val="NormalWeb"/>
        <w:shd w:val="clear" w:color="auto" w:fill="FFFFFF"/>
        <w:spacing w:before="0" w:beforeAutospacing="0" w:after="0" w:afterAutospacing="0"/>
        <w:rPr>
          <w:rFonts w:ascii="Bookman Old Style" w:hAnsi="Bookman Old Style" w:cs="Arial"/>
          <w:b/>
          <w:bCs/>
          <w:color w:val="00B050"/>
          <w:sz w:val="22"/>
          <w:szCs w:val="22"/>
          <w:shd w:val="clear" w:color="auto" w:fill="FFFFFF"/>
        </w:rPr>
      </w:pPr>
      <w:r w:rsidRPr="008608E3">
        <w:rPr>
          <w:rFonts w:ascii="Bookman Old Style" w:hAnsi="Bookman Old Style" w:cs="Arial"/>
          <w:b/>
          <w:bCs/>
          <w:color w:val="00B050"/>
          <w:sz w:val="22"/>
          <w:szCs w:val="22"/>
          <w:shd w:val="clear" w:color="auto" w:fill="FFFFFF"/>
        </w:rPr>
        <w:t>JE NOTE  LA  REFERENCE ET LES CARACTERISTIQUES DES DOCUMENTS RETENUS</w:t>
      </w:r>
    </w:p>
    <w:p w:rsidR="00541A79" w:rsidRPr="004A08F0" w:rsidRDefault="00541A79" w:rsidP="00541A79">
      <w:pPr>
        <w:pStyle w:val="NormalWeb"/>
        <w:shd w:val="clear" w:color="auto" w:fill="FFFFFF"/>
        <w:spacing w:before="0" w:beforeAutospacing="0" w:after="0" w:afterAutospacing="0"/>
        <w:rPr>
          <w:rFonts w:ascii="Bookman Old Style" w:hAnsi="Bookman Old Style" w:cs="Arial"/>
          <w:b/>
          <w:bCs/>
          <w:color w:val="C00000"/>
          <w:sz w:val="10"/>
          <w:szCs w:val="10"/>
          <w:shd w:val="clear" w:color="auto" w:fill="FFFFFF"/>
        </w:rPr>
      </w:pPr>
    </w:p>
    <w:p w:rsidR="00541A79" w:rsidRPr="00153E09" w:rsidRDefault="00446D5D" w:rsidP="00541A79">
      <w:pPr>
        <w:pStyle w:val="NormalWeb"/>
        <w:numPr>
          <w:ilvl w:val="0"/>
          <w:numId w:val="2"/>
        </w:numPr>
        <w:shd w:val="clear" w:color="auto" w:fill="FFFFFF"/>
        <w:spacing w:before="0" w:beforeAutospacing="0" w:after="0" w:afterAutospacing="0"/>
        <w:jc w:val="both"/>
        <w:rPr>
          <w:rFonts w:ascii="Bookman Old Style" w:hAnsi="Bookman Old Style" w:cs="Arial"/>
          <w:sz w:val="22"/>
          <w:szCs w:val="22"/>
        </w:rPr>
      </w:pPr>
      <w:hyperlink r:id="rId9" w:history="1">
        <w:r w:rsidR="00541A79" w:rsidRPr="004A08F0">
          <w:rPr>
            <w:rStyle w:val="Lienhypertexte"/>
            <w:rFonts w:ascii="Bookman Old Style" w:hAnsi="Bookman Old Style" w:cs="Arial"/>
            <w:color w:val="C00000"/>
            <w:sz w:val="22"/>
            <w:szCs w:val="22"/>
            <w:u w:val="none"/>
          </w:rPr>
          <w:t>Je rassemble les documents retenus</w:t>
        </w:r>
      </w:hyperlink>
      <w:r w:rsidR="00541A79" w:rsidRPr="004A08F0">
        <w:rPr>
          <w:rFonts w:ascii="Bookman Old Style" w:hAnsi="Bookman Old Style" w:cs="Arial"/>
          <w:color w:val="C00000"/>
          <w:sz w:val="22"/>
          <w:szCs w:val="22"/>
        </w:rPr>
        <w:t> dans une liste bibliographique ou dans une base de données (auteur, titre, date, pages, adresse WEB, etc.) Je pourrais ainsi accéder  rapidement à mes sources et les citer correctement au besoin, et je leur donne une cote : Excellent, Très bon, Bon. Si ma cote correspond à Moyen, je m’interroge sur la pertinence de conserver le document, sauf si j'ai peu d'information sur un aspect de mon sujet. Si la cote que j'accorde est Faible, je ne retiens pas le document.</w:t>
      </w:r>
    </w:p>
    <w:p w:rsidR="00153E09" w:rsidRPr="00153E09" w:rsidRDefault="00153E09" w:rsidP="00153E09">
      <w:pPr>
        <w:pStyle w:val="NormalWeb"/>
        <w:shd w:val="clear" w:color="auto" w:fill="FFFFFF"/>
        <w:spacing w:before="0" w:beforeAutospacing="0" w:after="0" w:afterAutospacing="0"/>
        <w:jc w:val="both"/>
        <w:rPr>
          <w:rFonts w:ascii="Bookman Old Style" w:hAnsi="Bookman Old Style" w:cs="Arial"/>
          <w:b/>
          <w:bCs/>
          <w:color w:val="FF0000"/>
          <w:sz w:val="22"/>
          <w:szCs w:val="22"/>
        </w:rPr>
      </w:pPr>
    </w:p>
    <w:p w:rsidR="00153E09" w:rsidRPr="008608E3" w:rsidRDefault="00153E09" w:rsidP="00153E09">
      <w:pPr>
        <w:pStyle w:val="NormalWeb"/>
        <w:shd w:val="clear" w:color="auto" w:fill="FFFFFF"/>
        <w:spacing w:before="0" w:beforeAutospacing="0" w:after="0" w:afterAutospacing="0"/>
        <w:jc w:val="both"/>
        <w:rPr>
          <w:rFonts w:ascii="Bookman Old Style" w:hAnsi="Bookman Old Style" w:cs="Arial"/>
          <w:b/>
          <w:bCs/>
          <w:color w:val="00B050"/>
          <w:sz w:val="22"/>
          <w:szCs w:val="22"/>
        </w:rPr>
      </w:pPr>
      <w:r w:rsidRPr="008608E3">
        <w:rPr>
          <w:rFonts w:ascii="Bookman Old Style" w:hAnsi="Bookman Old Style" w:cs="Arial"/>
          <w:b/>
          <w:bCs/>
          <w:color w:val="00B050"/>
          <w:sz w:val="22"/>
          <w:szCs w:val="22"/>
        </w:rPr>
        <w:t>JE PRODUIS UN TRAVAIL</w:t>
      </w:r>
    </w:p>
    <w:p w:rsidR="00153E09" w:rsidRPr="00153E09" w:rsidRDefault="00153E09" w:rsidP="00153E09">
      <w:pPr>
        <w:pStyle w:val="NormalWeb"/>
        <w:shd w:val="clear" w:color="auto" w:fill="FFFFFF"/>
        <w:spacing w:before="0" w:beforeAutospacing="0" w:after="0" w:afterAutospacing="0"/>
        <w:jc w:val="both"/>
        <w:rPr>
          <w:rFonts w:ascii="Bookman Old Style" w:hAnsi="Bookman Old Style" w:cs="Arial"/>
          <w:b/>
          <w:bCs/>
          <w:color w:val="C00000"/>
          <w:sz w:val="10"/>
          <w:szCs w:val="10"/>
        </w:rPr>
      </w:pPr>
    </w:p>
    <w:p w:rsidR="00153E09" w:rsidRPr="00153E09" w:rsidRDefault="00446D5D" w:rsidP="00153E09">
      <w:pPr>
        <w:pStyle w:val="NormalWeb"/>
        <w:numPr>
          <w:ilvl w:val="0"/>
          <w:numId w:val="2"/>
        </w:numPr>
        <w:shd w:val="clear" w:color="auto" w:fill="FFFFFF"/>
        <w:spacing w:before="0" w:beforeAutospacing="0" w:after="0" w:afterAutospacing="0"/>
        <w:jc w:val="both"/>
        <w:rPr>
          <w:rFonts w:ascii="Bookman Old Style" w:hAnsi="Bookman Old Style" w:cs="Arial"/>
          <w:b/>
          <w:bCs/>
          <w:color w:val="FF0000"/>
          <w:sz w:val="22"/>
          <w:szCs w:val="22"/>
        </w:rPr>
      </w:pPr>
      <w:hyperlink r:id="rId10" w:anchor="produis" w:history="1">
        <w:r w:rsidR="00153E09" w:rsidRPr="00153E09">
          <w:rPr>
            <w:rStyle w:val="Lienhypertexte"/>
            <w:rFonts w:ascii="Bookman Old Style" w:hAnsi="Bookman Old Style" w:cs="Arial"/>
            <w:color w:val="C00000"/>
            <w:sz w:val="22"/>
            <w:szCs w:val="22"/>
            <w:u w:val="none"/>
          </w:rPr>
          <w:t>Je construis mon travail en fonction du public-cible et de mes objectifs</w:t>
        </w:r>
      </w:hyperlink>
    </w:p>
    <w:p w:rsidR="00153E09" w:rsidRPr="00153E09" w:rsidRDefault="00446D5D" w:rsidP="00153E09">
      <w:pPr>
        <w:pStyle w:val="NormalWeb"/>
        <w:numPr>
          <w:ilvl w:val="0"/>
          <w:numId w:val="2"/>
        </w:numPr>
        <w:shd w:val="clear" w:color="auto" w:fill="FFFFFF"/>
        <w:spacing w:before="0" w:beforeAutospacing="0" w:after="0" w:afterAutospacing="0"/>
        <w:jc w:val="both"/>
        <w:rPr>
          <w:rFonts w:ascii="Bookman Old Style" w:hAnsi="Bookman Old Style" w:cs="Arial"/>
          <w:b/>
          <w:bCs/>
          <w:color w:val="FF0000"/>
          <w:sz w:val="22"/>
          <w:szCs w:val="22"/>
        </w:rPr>
      </w:pPr>
      <w:hyperlink r:id="rId11" w:anchor="exprime" w:history="1">
        <w:r w:rsidR="00153E09" w:rsidRPr="00153E09">
          <w:rPr>
            <w:rStyle w:val="Lienhypertexte"/>
            <w:rFonts w:ascii="Bookman Old Style" w:hAnsi="Bookman Old Style" w:cs="Arial"/>
            <w:color w:val="C00000"/>
            <w:sz w:val="22"/>
            <w:szCs w:val="22"/>
            <w:u w:val="none"/>
          </w:rPr>
          <w:t>J'exprime mon opinion si l'objectif du travail le demande</w:t>
        </w:r>
      </w:hyperlink>
    </w:p>
    <w:p w:rsidR="00153E09" w:rsidRPr="00153E09" w:rsidRDefault="00446D5D" w:rsidP="00153E09">
      <w:pPr>
        <w:pStyle w:val="NormalWeb"/>
        <w:numPr>
          <w:ilvl w:val="0"/>
          <w:numId w:val="2"/>
        </w:numPr>
        <w:shd w:val="clear" w:color="auto" w:fill="FFFFFF"/>
        <w:spacing w:before="0" w:beforeAutospacing="0" w:after="0" w:afterAutospacing="0"/>
        <w:jc w:val="both"/>
        <w:rPr>
          <w:rFonts w:ascii="Bookman Old Style" w:hAnsi="Bookman Old Style" w:cs="Arial"/>
          <w:b/>
          <w:bCs/>
          <w:color w:val="FF0000"/>
          <w:sz w:val="22"/>
          <w:szCs w:val="22"/>
        </w:rPr>
      </w:pPr>
      <w:hyperlink r:id="rId12" w:anchor="assure" w:history="1">
        <w:r w:rsidR="00153E09" w:rsidRPr="00153E09">
          <w:rPr>
            <w:rStyle w:val="Lienhypertexte"/>
            <w:rFonts w:ascii="Bookman Old Style" w:hAnsi="Bookman Old Style" w:cs="Arial"/>
            <w:color w:val="C00000"/>
            <w:sz w:val="22"/>
            <w:szCs w:val="22"/>
            <w:u w:val="none"/>
          </w:rPr>
          <w:t>Je m'assure que le contenu de ma production est cohérent</w:t>
        </w:r>
      </w:hyperlink>
    </w:p>
    <w:p w:rsidR="00153E09" w:rsidRPr="00153E09" w:rsidRDefault="00446D5D" w:rsidP="00153E09">
      <w:pPr>
        <w:pStyle w:val="NormalWeb"/>
        <w:numPr>
          <w:ilvl w:val="0"/>
          <w:numId w:val="2"/>
        </w:numPr>
        <w:shd w:val="clear" w:color="auto" w:fill="FFFFFF"/>
        <w:spacing w:before="0" w:beforeAutospacing="0" w:after="0" w:afterAutospacing="0"/>
        <w:jc w:val="both"/>
        <w:rPr>
          <w:rFonts w:ascii="Bookman Old Style" w:hAnsi="Bookman Old Style" w:cs="Arial"/>
          <w:b/>
          <w:bCs/>
          <w:color w:val="FF0000"/>
          <w:sz w:val="22"/>
          <w:szCs w:val="22"/>
        </w:rPr>
      </w:pPr>
      <w:hyperlink r:id="rId13" w:anchor="revise" w:history="1">
        <w:r w:rsidR="00153E09" w:rsidRPr="00153E09">
          <w:rPr>
            <w:rStyle w:val="Lienhypertexte"/>
            <w:rFonts w:ascii="Bookman Old Style" w:hAnsi="Bookman Old Style" w:cs="Arial"/>
            <w:color w:val="C00000"/>
            <w:sz w:val="22"/>
            <w:szCs w:val="22"/>
            <w:u w:val="none"/>
          </w:rPr>
          <w:t>Je révise la qualité de la langue</w:t>
        </w:r>
      </w:hyperlink>
    </w:p>
    <w:p w:rsidR="00153E09" w:rsidRPr="00153E09" w:rsidRDefault="00446D5D" w:rsidP="00153E09">
      <w:pPr>
        <w:pStyle w:val="NormalWeb"/>
        <w:numPr>
          <w:ilvl w:val="0"/>
          <w:numId w:val="2"/>
        </w:numPr>
        <w:shd w:val="clear" w:color="auto" w:fill="FFFFFF"/>
        <w:spacing w:before="0" w:beforeAutospacing="0" w:after="0" w:afterAutospacing="0"/>
        <w:jc w:val="both"/>
        <w:rPr>
          <w:rFonts w:ascii="Bookman Old Style" w:hAnsi="Bookman Old Style" w:cs="Arial"/>
          <w:b/>
          <w:bCs/>
          <w:color w:val="FF0000"/>
          <w:sz w:val="22"/>
          <w:szCs w:val="22"/>
        </w:rPr>
      </w:pPr>
      <w:hyperlink r:id="rId14" w:anchor="verifie" w:history="1">
        <w:r w:rsidR="00153E09" w:rsidRPr="00153E09">
          <w:rPr>
            <w:rStyle w:val="Lienhypertexte"/>
            <w:rFonts w:ascii="Bookman Old Style" w:hAnsi="Bookman Old Style" w:cs="Arial"/>
            <w:color w:val="C00000"/>
            <w:sz w:val="22"/>
            <w:szCs w:val="22"/>
            <w:u w:val="none"/>
          </w:rPr>
          <w:t>Je vérifie si j'ai respecté les consignes</w:t>
        </w:r>
      </w:hyperlink>
    </w:p>
    <w:p w:rsidR="00153E09" w:rsidRPr="00153E09" w:rsidRDefault="00446D5D" w:rsidP="00153E09">
      <w:pPr>
        <w:pStyle w:val="NormalWeb"/>
        <w:numPr>
          <w:ilvl w:val="0"/>
          <w:numId w:val="2"/>
        </w:numPr>
        <w:shd w:val="clear" w:color="auto" w:fill="FFFFFF"/>
        <w:spacing w:before="0" w:beforeAutospacing="0" w:after="0" w:afterAutospacing="0"/>
        <w:jc w:val="both"/>
        <w:rPr>
          <w:rFonts w:ascii="Bookman Old Style" w:hAnsi="Bookman Old Style" w:cs="Arial"/>
          <w:b/>
          <w:bCs/>
          <w:color w:val="FF0000"/>
          <w:sz w:val="22"/>
          <w:szCs w:val="22"/>
        </w:rPr>
      </w:pPr>
      <w:hyperlink r:id="rId15" w:anchor="gere" w:history="1">
        <w:r w:rsidR="00153E09" w:rsidRPr="00153E09">
          <w:rPr>
            <w:rStyle w:val="Lienhypertexte"/>
            <w:rFonts w:ascii="Bookman Old Style" w:hAnsi="Bookman Old Style" w:cs="Arial"/>
            <w:color w:val="C00000"/>
            <w:sz w:val="22"/>
            <w:szCs w:val="22"/>
            <w:u w:val="none"/>
          </w:rPr>
          <w:t>Je gère le matériel et les appareils dont je peux avoir besoin</w:t>
        </w:r>
      </w:hyperlink>
    </w:p>
    <w:p w:rsidR="00153E09" w:rsidRDefault="00153E09" w:rsidP="00153E09">
      <w:pPr>
        <w:pStyle w:val="NormalWeb"/>
        <w:shd w:val="clear" w:color="auto" w:fill="FFFFFF"/>
        <w:spacing w:before="0" w:beforeAutospacing="0" w:after="0" w:afterAutospacing="0"/>
        <w:jc w:val="both"/>
      </w:pPr>
    </w:p>
    <w:p w:rsidR="00153E09" w:rsidRPr="008608E3" w:rsidRDefault="00153E09" w:rsidP="00153E09">
      <w:pPr>
        <w:pStyle w:val="NormalWeb"/>
        <w:shd w:val="clear" w:color="auto" w:fill="FFFFFF"/>
        <w:spacing w:before="0" w:beforeAutospacing="0" w:after="0" w:afterAutospacing="0"/>
        <w:jc w:val="both"/>
        <w:rPr>
          <w:rFonts w:ascii="Bookman Old Style" w:hAnsi="Bookman Old Style"/>
          <w:b/>
          <w:bCs/>
          <w:color w:val="00B050"/>
          <w:sz w:val="22"/>
          <w:szCs w:val="22"/>
        </w:rPr>
      </w:pPr>
      <w:r w:rsidRPr="008608E3">
        <w:rPr>
          <w:rFonts w:ascii="Bookman Old Style" w:hAnsi="Bookman Old Style"/>
          <w:b/>
          <w:bCs/>
          <w:color w:val="00B050"/>
          <w:sz w:val="22"/>
          <w:szCs w:val="22"/>
        </w:rPr>
        <w:t>REDACTION D’UN ARTICLE SCIENTIFIQE</w:t>
      </w:r>
    </w:p>
    <w:p w:rsidR="00153E09" w:rsidRDefault="00153E09" w:rsidP="00153E09">
      <w:pPr>
        <w:pStyle w:val="NormalWeb"/>
        <w:shd w:val="clear" w:color="auto" w:fill="FFFFFF"/>
        <w:spacing w:before="0" w:beforeAutospacing="0" w:after="0" w:afterAutospacing="0"/>
        <w:ind w:left="720"/>
        <w:jc w:val="both"/>
      </w:pPr>
    </w:p>
    <w:p w:rsidR="006C6141" w:rsidRPr="008608E3" w:rsidRDefault="006C6141" w:rsidP="008F2B9D">
      <w:pPr>
        <w:pStyle w:val="Paragraphedeliste"/>
        <w:numPr>
          <w:ilvl w:val="0"/>
          <w:numId w:val="2"/>
        </w:numPr>
        <w:spacing w:after="0" w:line="240" w:lineRule="auto"/>
        <w:jc w:val="both"/>
        <w:rPr>
          <w:rFonts w:ascii="Bookman Old Style" w:hAnsi="Bookman Old Style"/>
          <w:b/>
          <w:bCs/>
          <w:color w:val="C00000"/>
          <w:sz w:val="28"/>
          <w:szCs w:val="28"/>
          <w:rtl/>
        </w:rPr>
      </w:pPr>
      <w:r w:rsidRPr="008608E3">
        <w:rPr>
          <w:rFonts w:ascii="Bookman Old Style" w:hAnsi="Bookman Old Style"/>
          <w:b/>
          <w:bCs/>
          <w:color w:val="C00000"/>
          <w:sz w:val="28"/>
          <w:szCs w:val="28"/>
        </w:rPr>
        <w:t>C’est quoi une référence bibliographique</w:t>
      </w:r>
    </w:p>
    <w:p w:rsidR="006C6141" w:rsidRPr="00A93F2D" w:rsidRDefault="006C6141" w:rsidP="006C6141">
      <w:pPr>
        <w:autoSpaceDE w:val="0"/>
        <w:autoSpaceDN w:val="0"/>
        <w:adjustRightInd w:val="0"/>
        <w:spacing w:after="0" w:line="240" w:lineRule="auto"/>
        <w:jc w:val="both"/>
        <w:rPr>
          <w:rFonts w:cstheme="minorHAnsi"/>
          <w:color w:val="C00000"/>
          <w:sz w:val="10"/>
          <w:szCs w:val="10"/>
        </w:rPr>
      </w:pPr>
    </w:p>
    <w:p w:rsidR="006C6141" w:rsidRPr="006C6141" w:rsidRDefault="006C6141" w:rsidP="006C6141">
      <w:pPr>
        <w:autoSpaceDE w:val="0"/>
        <w:autoSpaceDN w:val="0"/>
        <w:adjustRightInd w:val="0"/>
        <w:spacing w:after="0" w:line="240" w:lineRule="auto"/>
        <w:ind w:firstLine="708"/>
        <w:jc w:val="both"/>
        <w:rPr>
          <w:rFonts w:ascii="Bookman Old Style" w:hAnsi="Bookman Old Style" w:cstheme="minorHAnsi"/>
          <w:color w:val="C00000"/>
        </w:rPr>
      </w:pPr>
      <w:r w:rsidRPr="006C6141">
        <w:rPr>
          <w:rFonts w:ascii="Bookman Old Style" w:hAnsi="Bookman Old Style" w:cstheme="minorHAnsi"/>
          <w:color w:val="C00000"/>
        </w:rPr>
        <w:t xml:space="preserve">C’est l’ensemble des éléments (codifiés </w:t>
      </w:r>
      <w:r w:rsidRPr="006C6141">
        <w:rPr>
          <w:rFonts w:ascii="Bookman Old Style" w:hAnsi="Bookman Old Style"/>
          <w:color w:val="C00000"/>
          <w:rtl/>
          <w:lang w:bidi="ar-DZ"/>
        </w:rPr>
        <w:t xml:space="preserve"> مقننة ومنظمة</w:t>
      </w:r>
      <w:r w:rsidRPr="006C6141">
        <w:rPr>
          <w:rFonts w:ascii="Bookman Old Style" w:hAnsi="Bookman Old Style"/>
          <w:color w:val="C00000"/>
          <w:lang w:bidi="ar-DZ"/>
        </w:rPr>
        <w:t>) (</w:t>
      </w:r>
      <w:r w:rsidRPr="006C6141">
        <w:rPr>
          <w:rFonts w:ascii="Bookman Old Style" w:hAnsi="Bookman Old Style" w:cstheme="minorHAnsi"/>
          <w:color w:val="C00000"/>
        </w:rPr>
        <w:t>auteur, titre, édition,…)</w:t>
      </w:r>
      <w:r w:rsidRPr="006C6141">
        <w:rPr>
          <w:rFonts w:ascii="Bookman Old Style" w:hAnsi="Bookman Old Style"/>
          <w:color w:val="C00000"/>
          <w:lang w:bidi="ar-DZ"/>
        </w:rPr>
        <w:t xml:space="preserve"> </w:t>
      </w:r>
      <w:r w:rsidRPr="006C6141">
        <w:rPr>
          <w:rFonts w:ascii="Bookman Old Style" w:hAnsi="Bookman Old Style" w:cstheme="minorHAnsi"/>
          <w:color w:val="C00000"/>
        </w:rPr>
        <w:t>qui décrivent un document et permettent de l’identifier et de le localiser facilement.</w:t>
      </w:r>
    </w:p>
    <w:p w:rsidR="006C6141" w:rsidRDefault="006C6141" w:rsidP="006C6141">
      <w:pPr>
        <w:autoSpaceDE w:val="0"/>
        <w:autoSpaceDN w:val="0"/>
        <w:adjustRightInd w:val="0"/>
        <w:spacing w:after="0" w:line="240" w:lineRule="auto"/>
        <w:jc w:val="both"/>
        <w:rPr>
          <w:rFonts w:ascii="Bookman Old Style" w:hAnsi="Bookman Old Style" w:cstheme="minorHAnsi"/>
          <w:color w:val="C00000"/>
        </w:rPr>
      </w:pPr>
      <w:r w:rsidRPr="006C6141">
        <w:rPr>
          <w:rFonts w:ascii="Bookman Old Style" w:hAnsi="Bookman Old Style" w:cstheme="minorHAnsi"/>
          <w:color w:val="C00000"/>
        </w:rPr>
        <w:t>Une référence bibliographique varie selon le type (ouvrage, articles, congrès,…) et le support (papier, on line, cédérom,…) du document auxquels elle se rapporte.</w:t>
      </w:r>
    </w:p>
    <w:p w:rsidR="006C6141" w:rsidRPr="008608E3" w:rsidRDefault="006C6141" w:rsidP="008F2B9D">
      <w:pPr>
        <w:pStyle w:val="Paragraphedeliste"/>
        <w:numPr>
          <w:ilvl w:val="0"/>
          <w:numId w:val="2"/>
        </w:numPr>
        <w:autoSpaceDE w:val="0"/>
        <w:autoSpaceDN w:val="0"/>
        <w:adjustRightInd w:val="0"/>
        <w:spacing w:after="0" w:line="240" w:lineRule="auto"/>
        <w:jc w:val="both"/>
        <w:rPr>
          <w:rFonts w:ascii="Bookman Old Style" w:hAnsi="Bookman Old Style" w:cstheme="minorHAnsi"/>
          <w:b/>
          <w:bCs/>
          <w:color w:val="C00000"/>
          <w:sz w:val="28"/>
          <w:szCs w:val="28"/>
        </w:rPr>
      </w:pPr>
      <w:r w:rsidRPr="008608E3">
        <w:rPr>
          <w:rFonts w:ascii="Bookman Old Style" w:hAnsi="Bookman Old Style" w:cstheme="minorHAnsi"/>
          <w:b/>
          <w:bCs/>
          <w:color w:val="C00000"/>
          <w:sz w:val="28"/>
          <w:szCs w:val="28"/>
        </w:rPr>
        <w:lastRenderedPageBreak/>
        <w:t xml:space="preserve">Citation de la référence (la source : auteur) dans le corps du texte : </w:t>
      </w:r>
    </w:p>
    <w:p w:rsidR="006C6141" w:rsidRPr="00A93F2D" w:rsidRDefault="006C6141" w:rsidP="006C6141">
      <w:pPr>
        <w:autoSpaceDE w:val="0"/>
        <w:autoSpaceDN w:val="0"/>
        <w:adjustRightInd w:val="0"/>
        <w:spacing w:after="0" w:line="240" w:lineRule="auto"/>
        <w:jc w:val="both"/>
        <w:rPr>
          <w:rFonts w:cstheme="minorHAnsi"/>
          <w:b/>
          <w:bCs/>
          <w:color w:val="C00000"/>
          <w:sz w:val="10"/>
          <w:szCs w:val="10"/>
        </w:rPr>
      </w:pPr>
    </w:p>
    <w:p w:rsidR="006C6141" w:rsidRPr="008F2B9D" w:rsidRDefault="006C6141" w:rsidP="006C6141">
      <w:pPr>
        <w:autoSpaceDE w:val="0"/>
        <w:autoSpaceDN w:val="0"/>
        <w:adjustRightInd w:val="0"/>
        <w:spacing w:after="0" w:line="240" w:lineRule="auto"/>
        <w:ind w:firstLine="708"/>
        <w:jc w:val="both"/>
        <w:rPr>
          <w:rFonts w:ascii="Bookman Old Style" w:hAnsi="Bookman Old Style" w:cstheme="minorHAnsi"/>
          <w:color w:val="C00000"/>
        </w:rPr>
      </w:pPr>
      <w:r w:rsidRPr="008F2B9D">
        <w:rPr>
          <w:rFonts w:ascii="Bookman Old Style" w:hAnsi="Bookman Old Style" w:cstheme="minorHAnsi"/>
          <w:color w:val="C00000"/>
        </w:rPr>
        <w:t>C’est la description abrégée, dans le texte, du document consulté.  Elle assure la correspondance exacte avec la référence bibliographique qui décrit la source de façon plus complète.</w:t>
      </w:r>
    </w:p>
    <w:p w:rsidR="006C6141" w:rsidRPr="008F2B9D" w:rsidRDefault="006C6141" w:rsidP="006C6141">
      <w:pPr>
        <w:autoSpaceDE w:val="0"/>
        <w:autoSpaceDN w:val="0"/>
        <w:adjustRightInd w:val="0"/>
        <w:spacing w:after="0" w:line="240" w:lineRule="auto"/>
        <w:jc w:val="both"/>
        <w:rPr>
          <w:rFonts w:ascii="Bookman Old Style" w:hAnsi="Bookman Old Style" w:cstheme="minorHAnsi"/>
          <w:color w:val="C00000"/>
        </w:rPr>
      </w:pPr>
      <w:r w:rsidRPr="008F2B9D">
        <w:rPr>
          <w:rFonts w:ascii="Bookman Old Style" w:hAnsi="Bookman Old Style" w:cstheme="minorHAnsi"/>
          <w:b/>
          <w:bCs/>
          <w:color w:val="C00000"/>
        </w:rPr>
        <w:tab/>
      </w:r>
      <w:r w:rsidRPr="008F2B9D">
        <w:rPr>
          <w:rFonts w:ascii="Bookman Old Style" w:hAnsi="Bookman Old Style" w:cstheme="minorHAnsi"/>
          <w:color w:val="C00000"/>
        </w:rPr>
        <w:t xml:space="preserve">Elle se présente sous la forme (auteur, date) dit </w:t>
      </w:r>
      <w:r w:rsidRPr="008F2B9D">
        <w:rPr>
          <w:rFonts w:ascii="Bookman Old Style" w:hAnsi="Bookman Old Style" w:cstheme="minorHAnsi"/>
          <w:b/>
          <w:bCs/>
          <w:color w:val="C00000"/>
        </w:rPr>
        <w:t>Système</w:t>
      </w:r>
      <w:r w:rsidRPr="008F2B9D">
        <w:rPr>
          <w:rFonts w:ascii="Bookman Old Style" w:hAnsi="Bookman Old Style" w:cstheme="minorHAnsi"/>
          <w:color w:val="C00000"/>
        </w:rPr>
        <w:t xml:space="preserve"> </w:t>
      </w:r>
      <w:r w:rsidRPr="008F2B9D">
        <w:rPr>
          <w:rFonts w:ascii="Bookman Old Style" w:hAnsi="Bookman Old Style" w:cstheme="minorHAnsi"/>
          <w:b/>
          <w:bCs/>
          <w:color w:val="C00000"/>
        </w:rPr>
        <w:t xml:space="preserve">HARVARD </w:t>
      </w:r>
      <w:r w:rsidRPr="008F2B9D">
        <w:rPr>
          <w:rFonts w:ascii="Bookman Old Style" w:hAnsi="Bookman Old Style" w:cstheme="minorHAnsi"/>
          <w:color w:val="C00000"/>
        </w:rPr>
        <w:t xml:space="preserve"> dans le corps du texte: système le plus répandu, ou un numéro renvoyant à une note de bas de page ou à une liste numérotée de références : système plus précis, mais plus long et moins utilisé.</w:t>
      </w:r>
    </w:p>
    <w:p w:rsidR="006C6141" w:rsidRPr="008F2B9D" w:rsidRDefault="006C6141" w:rsidP="006C6141">
      <w:pPr>
        <w:autoSpaceDE w:val="0"/>
        <w:autoSpaceDN w:val="0"/>
        <w:adjustRightInd w:val="0"/>
        <w:spacing w:after="0" w:line="240" w:lineRule="auto"/>
        <w:jc w:val="both"/>
        <w:rPr>
          <w:rFonts w:ascii="Bookman Old Style" w:hAnsi="Bookman Old Style" w:cstheme="minorHAnsi"/>
          <w:color w:val="C00000"/>
        </w:rPr>
      </w:pPr>
    </w:p>
    <w:p w:rsidR="006C6141" w:rsidRPr="008F2B9D" w:rsidRDefault="006C6141" w:rsidP="006C6141">
      <w:pPr>
        <w:autoSpaceDE w:val="0"/>
        <w:autoSpaceDN w:val="0"/>
        <w:adjustRightInd w:val="0"/>
        <w:spacing w:after="0" w:line="240" w:lineRule="auto"/>
        <w:ind w:firstLine="708"/>
        <w:jc w:val="both"/>
        <w:rPr>
          <w:rFonts w:ascii="Bookman Old Style" w:hAnsi="Bookman Old Style" w:cstheme="minorHAnsi"/>
          <w:color w:val="C00000"/>
        </w:rPr>
      </w:pPr>
      <w:r w:rsidRPr="008F2B9D">
        <w:rPr>
          <w:rFonts w:ascii="Bookman Old Style" w:hAnsi="Bookman Old Style" w:cstheme="minorHAnsi"/>
          <w:color w:val="C00000"/>
        </w:rPr>
        <w:t xml:space="preserve">Quand il y a un auteur ou deux auteurs, ils sont mentionnés les deux dans le texte, au-delà on ne reprend que le premier suivi de la mention et </w:t>
      </w:r>
      <w:r w:rsidRPr="008F2B9D">
        <w:rPr>
          <w:rFonts w:ascii="Bookman Old Style" w:hAnsi="Bookman Old Style" w:cstheme="minorHAnsi"/>
          <w:i/>
          <w:iCs/>
          <w:color w:val="C00000"/>
        </w:rPr>
        <w:t>al.</w:t>
      </w:r>
      <w:r w:rsidRPr="008F2B9D">
        <w:rPr>
          <w:rFonts w:ascii="Bookman Old Style" w:hAnsi="Bookman Old Style" w:cstheme="minorHAnsi"/>
          <w:color w:val="C00000"/>
        </w:rPr>
        <w:t xml:space="preserve"> (Locution latine = les autres).   </w:t>
      </w:r>
    </w:p>
    <w:p w:rsidR="006C6141" w:rsidRPr="008F2B9D" w:rsidRDefault="006C6141" w:rsidP="006C6141">
      <w:pPr>
        <w:autoSpaceDE w:val="0"/>
        <w:autoSpaceDN w:val="0"/>
        <w:adjustRightInd w:val="0"/>
        <w:spacing w:after="0" w:line="240" w:lineRule="auto"/>
        <w:jc w:val="both"/>
        <w:rPr>
          <w:rFonts w:ascii="Bookman Old Style" w:hAnsi="Bookman Old Style" w:cstheme="minorHAnsi"/>
          <w:color w:val="C00000"/>
        </w:rPr>
      </w:pPr>
      <w:r w:rsidRPr="008F2B9D">
        <w:rPr>
          <w:rFonts w:ascii="Bookman Old Style" w:hAnsi="Bookman Old Style" w:cstheme="minorHAnsi"/>
          <w:color w:val="C00000"/>
        </w:rPr>
        <w:tab/>
        <w:t xml:space="preserve">Les auteurs qui ont réalisé et rédigé l’étude sont mentionnés en premier. </w:t>
      </w:r>
      <w:r w:rsidRPr="008F2B9D">
        <w:rPr>
          <w:rFonts w:ascii="Bookman Old Style" w:hAnsi="Bookman Old Style" w:cstheme="minorHAnsi"/>
          <w:color w:val="C00000"/>
        </w:rPr>
        <w:tab/>
        <w:t xml:space="preserve">Les personnes ayant participé de plus loin à l’étude sont cités dans les remerciements.  </w:t>
      </w:r>
    </w:p>
    <w:p w:rsidR="006C6141" w:rsidRPr="006C6141" w:rsidRDefault="006C6141" w:rsidP="006C6141">
      <w:pPr>
        <w:autoSpaceDE w:val="0"/>
        <w:autoSpaceDN w:val="0"/>
        <w:adjustRightInd w:val="0"/>
        <w:spacing w:after="0" w:line="240" w:lineRule="auto"/>
        <w:ind w:firstLine="708"/>
        <w:jc w:val="both"/>
        <w:rPr>
          <w:rFonts w:cstheme="minorHAnsi"/>
          <w:b/>
          <w:bCs/>
          <w:color w:val="C00000"/>
          <w:sz w:val="10"/>
          <w:szCs w:val="10"/>
        </w:rPr>
      </w:pPr>
    </w:p>
    <w:p w:rsidR="006C6141" w:rsidRPr="008608E3" w:rsidRDefault="006C6141" w:rsidP="008F2B9D">
      <w:pPr>
        <w:pStyle w:val="Paragraphedeliste"/>
        <w:numPr>
          <w:ilvl w:val="0"/>
          <w:numId w:val="2"/>
        </w:numPr>
        <w:autoSpaceDE w:val="0"/>
        <w:autoSpaceDN w:val="0"/>
        <w:adjustRightInd w:val="0"/>
        <w:spacing w:after="0" w:line="240" w:lineRule="auto"/>
        <w:jc w:val="both"/>
        <w:rPr>
          <w:rFonts w:ascii="Bookman Old Style" w:hAnsi="Bookman Old Style" w:cstheme="minorHAnsi"/>
          <w:b/>
          <w:bCs/>
          <w:color w:val="C00000"/>
          <w:sz w:val="28"/>
          <w:szCs w:val="28"/>
        </w:rPr>
      </w:pPr>
      <w:r w:rsidRPr="008608E3">
        <w:rPr>
          <w:rFonts w:ascii="Bookman Old Style" w:hAnsi="Bookman Old Style" w:cstheme="minorHAnsi"/>
          <w:b/>
          <w:bCs/>
          <w:color w:val="C00000"/>
          <w:sz w:val="28"/>
          <w:szCs w:val="28"/>
        </w:rPr>
        <w:t>La Bibliographie</w:t>
      </w:r>
    </w:p>
    <w:p w:rsidR="006C6141" w:rsidRPr="006C6141" w:rsidRDefault="006C6141" w:rsidP="006C6141">
      <w:pPr>
        <w:autoSpaceDE w:val="0"/>
        <w:autoSpaceDN w:val="0"/>
        <w:adjustRightInd w:val="0"/>
        <w:spacing w:after="0" w:line="240" w:lineRule="auto"/>
        <w:ind w:firstLine="708"/>
        <w:jc w:val="both"/>
        <w:rPr>
          <w:rFonts w:cstheme="minorHAnsi"/>
          <w:b/>
          <w:bCs/>
          <w:color w:val="C00000"/>
          <w:sz w:val="10"/>
          <w:szCs w:val="10"/>
        </w:rPr>
      </w:pPr>
    </w:p>
    <w:p w:rsidR="006C6141" w:rsidRPr="008F2B9D" w:rsidRDefault="006C6141" w:rsidP="006C6141">
      <w:pPr>
        <w:autoSpaceDE w:val="0"/>
        <w:autoSpaceDN w:val="0"/>
        <w:adjustRightInd w:val="0"/>
        <w:spacing w:after="0" w:line="240" w:lineRule="auto"/>
        <w:ind w:firstLine="708"/>
        <w:jc w:val="both"/>
        <w:rPr>
          <w:rFonts w:ascii="Bookman Old Style" w:hAnsi="Bookman Old Style" w:cstheme="minorHAnsi"/>
          <w:color w:val="C00000"/>
        </w:rPr>
      </w:pPr>
      <w:r w:rsidRPr="008F2B9D">
        <w:rPr>
          <w:rFonts w:ascii="Bookman Old Style" w:hAnsi="Bookman Old Style" w:cstheme="minorHAnsi"/>
          <w:color w:val="C00000"/>
        </w:rPr>
        <w:t>C’est une liste de l’ensemble des documents ou  références bibliographiques consultés et utilisés pour la réalisation de votre travail.</w:t>
      </w:r>
    </w:p>
    <w:p w:rsidR="006C6141" w:rsidRPr="008F2B9D" w:rsidRDefault="006C6141" w:rsidP="006C6141">
      <w:pPr>
        <w:pStyle w:val="Paragraphedeliste"/>
        <w:numPr>
          <w:ilvl w:val="0"/>
          <w:numId w:val="3"/>
        </w:numPr>
        <w:autoSpaceDE w:val="0"/>
        <w:autoSpaceDN w:val="0"/>
        <w:adjustRightInd w:val="0"/>
        <w:spacing w:after="0" w:line="240" w:lineRule="auto"/>
        <w:jc w:val="both"/>
        <w:rPr>
          <w:rFonts w:ascii="Bookman Old Style" w:hAnsi="Bookman Old Style" w:cstheme="minorHAnsi"/>
          <w:color w:val="C00000"/>
        </w:rPr>
      </w:pPr>
      <w:r w:rsidRPr="008F2B9D">
        <w:rPr>
          <w:rFonts w:ascii="Bookman Old Style" w:hAnsi="Bookman Old Style" w:cstheme="minorHAnsi"/>
          <w:color w:val="C00000"/>
        </w:rPr>
        <w:t>Elle répond au respect des auteurs, à montrer la qualité du travail et à identifier</w:t>
      </w:r>
      <w:r w:rsidRPr="008F2B9D">
        <w:rPr>
          <w:rFonts w:ascii="Bookman Old Style" w:hAnsi="Bookman Old Style" w:cstheme="minorHAnsi"/>
          <w:b/>
          <w:bCs/>
          <w:color w:val="C00000"/>
        </w:rPr>
        <w:t xml:space="preserve"> </w:t>
      </w:r>
      <w:r w:rsidRPr="008F2B9D">
        <w:rPr>
          <w:rFonts w:ascii="Bookman Old Style" w:hAnsi="Bookman Old Style" w:cstheme="minorHAnsi"/>
          <w:color w:val="C00000"/>
        </w:rPr>
        <w:t>sans aucune ambiguïté les documents utilisés.</w:t>
      </w:r>
    </w:p>
    <w:p w:rsidR="006C6141" w:rsidRPr="008F2B9D" w:rsidRDefault="006C6141" w:rsidP="006C6141">
      <w:pPr>
        <w:pStyle w:val="Paragraphedeliste"/>
        <w:numPr>
          <w:ilvl w:val="0"/>
          <w:numId w:val="3"/>
        </w:numPr>
        <w:autoSpaceDE w:val="0"/>
        <w:autoSpaceDN w:val="0"/>
        <w:adjustRightInd w:val="0"/>
        <w:spacing w:after="0" w:line="240" w:lineRule="auto"/>
        <w:jc w:val="both"/>
        <w:rPr>
          <w:rFonts w:ascii="Bookman Old Style" w:hAnsi="Bookman Old Style" w:cstheme="minorHAnsi"/>
          <w:color w:val="C00000"/>
        </w:rPr>
      </w:pPr>
      <w:r w:rsidRPr="008F2B9D">
        <w:rPr>
          <w:rFonts w:ascii="Bookman Old Style" w:hAnsi="Bookman Old Style" w:cstheme="minorHAnsi"/>
          <w:color w:val="C00000"/>
        </w:rPr>
        <w:t>Elle se trouve à la fin du document, ou à la fin de chacun des chapitres dans certains ouvrages.</w:t>
      </w:r>
    </w:p>
    <w:p w:rsidR="006C6141" w:rsidRPr="008F2B9D" w:rsidRDefault="006C6141" w:rsidP="006C6141">
      <w:pPr>
        <w:pStyle w:val="Paragraphedeliste"/>
        <w:numPr>
          <w:ilvl w:val="0"/>
          <w:numId w:val="3"/>
        </w:numPr>
        <w:autoSpaceDE w:val="0"/>
        <w:autoSpaceDN w:val="0"/>
        <w:adjustRightInd w:val="0"/>
        <w:spacing w:after="0" w:line="240" w:lineRule="auto"/>
        <w:jc w:val="both"/>
        <w:rPr>
          <w:rFonts w:ascii="Bookman Old Style" w:hAnsi="Bookman Old Style" w:cstheme="minorHAnsi"/>
          <w:color w:val="C00000"/>
        </w:rPr>
      </w:pPr>
      <w:r w:rsidRPr="008F2B9D">
        <w:rPr>
          <w:rFonts w:ascii="Bookman Old Style" w:hAnsi="Bookman Old Style" w:cstheme="minorHAnsi"/>
          <w:color w:val="C00000"/>
        </w:rPr>
        <w:t>Elle doit être présentée de façon homogène dans le style choisi pour chaque élément (taille des caractères, police et graisse, retraits, etc…).</w:t>
      </w:r>
    </w:p>
    <w:p w:rsidR="00153E09" w:rsidRPr="008F2B9D" w:rsidRDefault="00153E09" w:rsidP="008F2B9D">
      <w:pPr>
        <w:pStyle w:val="NormalWeb"/>
        <w:shd w:val="clear" w:color="auto" w:fill="FFFFFF"/>
        <w:spacing w:before="0" w:beforeAutospacing="0" w:after="0" w:afterAutospacing="0"/>
        <w:jc w:val="both"/>
        <w:rPr>
          <w:sz w:val="10"/>
          <w:szCs w:val="10"/>
        </w:rPr>
      </w:pPr>
    </w:p>
    <w:p w:rsidR="008F2B9D" w:rsidRPr="008608E3" w:rsidRDefault="008F2B9D" w:rsidP="008608E3">
      <w:pPr>
        <w:pStyle w:val="PrformatHTML"/>
        <w:shd w:val="clear" w:color="auto" w:fill="FFFFFF"/>
        <w:bidi/>
        <w:jc w:val="right"/>
        <w:rPr>
          <w:rFonts w:ascii="Bookman Old Style" w:hAnsi="Bookman Old Style"/>
          <w:b/>
          <w:bCs/>
          <w:color w:val="00B050"/>
          <w:sz w:val="24"/>
          <w:szCs w:val="24"/>
        </w:rPr>
      </w:pPr>
      <w:r w:rsidRPr="008608E3">
        <w:rPr>
          <w:rFonts w:ascii="Bookman Old Style" w:hAnsi="Bookman Old Style" w:cs="Times New Roman"/>
          <w:b/>
          <w:bCs/>
          <w:color w:val="00B050"/>
          <w:sz w:val="36"/>
          <w:szCs w:val="36"/>
          <w:rtl/>
        </w:rPr>
        <w:t>انتحال</w:t>
      </w:r>
      <w:r w:rsidRPr="008608E3">
        <w:rPr>
          <w:rFonts w:ascii="Bookman Old Style" w:hAnsi="Bookman Old Style"/>
          <w:color w:val="00B050"/>
          <w:sz w:val="36"/>
          <w:szCs w:val="36"/>
          <w:rtl/>
        </w:rPr>
        <w:t xml:space="preserve"> </w:t>
      </w:r>
      <w:r w:rsidRPr="008608E3">
        <w:rPr>
          <w:rFonts w:ascii="Bookman Old Style" w:hAnsi="Bookman Old Style"/>
          <w:b/>
          <w:bCs/>
          <w:color w:val="00B050"/>
          <w:sz w:val="24"/>
          <w:szCs w:val="24"/>
        </w:rPr>
        <w:t>LE PLAGIAT</w:t>
      </w:r>
      <w:r w:rsidR="008608E3" w:rsidRPr="008608E3">
        <w:rPr>
          <w:rFonts w:ascii="Bookman Old Style" w:hAnsi="Bookman Old Style"/>
          <w:b/>
          <w:bCs/>
          <w:color w:val="00B050"/>
          <w:sz w:val="24"/>
          <w:szCs w:val="24"/>
        </w:rPr>
        <w:t xml:space="preserve"> </w:t>
      </w:r>
      <w:r w:rsidR="008608E3" w:rsidRPr="008608E3">
        <w:rPr>
          <w:rFonts w:ascii="Bookman Old Style" w:hAnsi="Bookman Old Style"/>
          <w:b/>
          <w:bCs/>
          <w:color w:val="00B050"/>
          <w:sz w:val="24"/>
          <w:szCs w:val="24"/>
        </w:rPr>
        <w:tab/>
      </w:r>
    </w:p>
    <w:p w:rsidR="008F2B9D" w:rsidRPr="008F2B9D" w:rsidRDefault="008F2B9D" w:rsidP="008F2B9D">
      <w:pPr>
        <w:spacing w:after="0" w:line="240" w:lineRule="auto"/>
        <w:jc w:val="both"/>
        <w:rPr>
          <w:rFonts w:ascii="Bookman Old Style" w:hAnsi="Bookman Old Style"/>
          <w:b/>
          <w:bCs/>
          <w:color w:val="C00000"/>
          <w:sz w:val="36"/>
          <w:szCs w:val="36"/>
          <w:u w:val="single"/>
          <w:lang w:bidi="ar-DZ"/>
        </w:rPr>
      </w:pPr>
      <w:r w:rsidRPr="008608E3">
        <w:rPr>
          <w:rFonts w:ascii="Bookman Old Style" w:hAnsi="Bookman Old Style"/>
          <w:b/>
          <w:bCs/>
          <w:color w:val="00B050"/>
          <w:sz w:val="24"/>
          <w:szCs w:val="24"/>
          <w:u w:val="single"/>
          <w:shd w:val="clear" w:color="auto" w:fill="FFFFFF"/>
        </w:rPr>
        <w:t xml:space="preserve">LE PLAGIAT OU L'ART </w:t>
      </w:r>
      <w:r w:rsidRPr="008608E3">
        <w:rPr>
          <w:rFonts w:ascii="Bookman Old Style" w:hAnsi="Bookman Old Style"/>
          <w:b/>
          <w:bCs/>
          <w:color w:val="00B050"/>
          <w:sz w:val="36"/>
          <w:szCs w:val="36"/>
          <w:u w:val="single"/>
          <w:shd w:val="clear" w:color="auto" w:fill="FFFFFF"/>
        </w:rPr>
        <w:t>(</w:t>
      </w:r>
      <w:r w:rsidRPr="008608E3">
        <w:rPr>
          <w:rFonts w:ascii="Bookman Old Style" w:hAnsi="Bookman Old Style" w:cs="Times New Roman"/>
          <w:b/>
          <w:bCs/>
          <w:color w:val="00B050"/>
          <w:sz w:val="36"/>
          <w:szCs w:val="36"/>
          <w:u w:val="single"/>
          <w:shd w:val="clear" w:color="auto" w:fill="FFFFFF"/>
          <w:rtl/>
          <w:lang w:bidi="ar-DZ"/>
        </w:rPr>
        <w:t>التحايل</w:t>
      </w:r>
      <w:r w:rsidRPr="008608E3">
        <w:rPr>
          <w:rFonts w:ascii="Bookman Old Style" w:hAnsi="Bookman Old Style"/>
          <w:b/>
          <w:bCs/>
          <w:color w:val="00B050"/>
          <w:sz w:val="36"/>
          <w:szCs w:val="36"/>
          <w:u w:val="single"/>
          <w:shd w:val="clear" w:color="auto" w:fill="FFFFFF"/>
          <w:lang w:bidi="ar-DZ"/>
        </w:rPr>
        <w:t xml:space="preserve"> </w:t>
      </w:r>
      <w:r w:rsidRPr="008608E3">
        <w:rPr>
          <w:rFonts w:ascii="Bookman Old Style" w:hAnsi="Bookman Old Style" w:cs="Times New Roman"/>
          <w:b/>
          <w:bCs/>
          <w:color w:val="00B050"/>
          <w:sz w:val="36"/>
          <w:szCs w:val="36"/>
          <w:u w:val="single"/>
          <w:shd w:val="clear" w:color="auto" w:fill="FFFFFF"/>
          <w:rtl/>
          <w:lang w:bidi="ar-DZ"/>
        </w:rPr>
        <w:t>فن</w:t>
      </w:r>
      <w:r w:rsidRPr="008608E3">
        <w:rPr>
          <w:rFonts w:ascii="Bookman Old Style" w:hAnsi="Bookman Old Style"/>
          <w:b/>
          <w:bCs/>
          <w:color w:val="00B050"/>
          <w:sz w:val="36"/>
          <w:szCs w:val="36"/>
          <w:u w:val="single"/>
          <w:shd w:val="clear" w:color="auto" w:fill="FFFFFF"/>
          <w:lang w:bidi="ar-DZ"/>
        </w:rPr>
        <w:t>)</w:t>
      </w:r>
      <w:r w:rsidRPr="008608E3">
        <w:rPr>
          <w:rFonts w:ascii="Bookman Old Style" w:hAnsi="Bookman Old Style"/>
          <w:b/>
          <w:bCs/>
          <w:color w:val="00B050"/>
          <w:sz w:val="36"/>
          <w:szCs w:val="36"/>
          <w:u w:val="single"/>
          <w:shd w:val="clear" w:color="auto" w:fill="FFFFFF"/>
        </w:rPr>
        <w:t xml:space="preserve"> </w:t>
      </w:r>
      <w:r w:rsidRPr="008608E3">
        <w:rPr>
          <w:rFonts w:ascii="Bookman Old Style" w:hAnsi="Bookman Old Style"/>
          <w:b/>
          <w:bCs/>
          <w:color w:val="00B050"/>
          <w:sz w:val="24"/>
          <w:szCs w:val="24"/>
          <w:u w:val="single"/>
          <w:shd w:val="clear" w:color="auto" w:fill="FFFFFF"/>
        </w:rPr>
        <w:t xml:space="preserve">D'«OUBLIER» LES GUILLEMETS </w:t>
      </w:r>
      <w:r w:rsidRPr="008608E3">
        <w:rPr>
          <w:rFonts w:ascii="Bookman Old Style" w:hAnsi="Bookman Old Style"/>
          <w:b/>
          <w:bCs/>
          <w:color w:val="00B050"/>
          <w:sz w:val="36"/>
          <w:szCs w:val="36"/>
          <w:u w:val="single"/>
          <w:shd w:val="clear" w:color="auto" w:fill="FFFFFF"/>
          <w:rtl/>
          <w:lang w:bidi="ar-DZ"/>
        </w:rPr>
        <w:t>(نسيان الازدواجيتين</w:t>
      </w:r>
      <w:proofErr w:type="spellStart"/>
      <w:r w:rsidRPr="008608E3">
        <w:rPr>
          <w:rFonts w:ascii="Bookman Old Style" w:hAnsi="Bookman Old Style"/>
          <w:b/>
          <w:bCs/>
          <w:color w:val="00B050"/>
          <w:sz w:val="36"/>
          <w:szCs w:val="36"/>
          <w:u w:val="single"/>
          <w:shd w:val="clear" w:color="auto" w:fill="FFFFFF"/>
          <w:rtl/>
          <w:lang w:bidi="ar-DZ"/>
        </w:rPr>
        <w:t>)</w:t>
      </w:r>
      <w:proofErr w:type="spellEnd"/>
      <w:r w:rsidRPr="008608E3">
        <w:rPr>
          <w:rFonts w:ascii="Bookman Old Style" w:hAnsi="Bookman Old Style"/>
          <w:b/>
          <w:bCs/>
          <w:color w:val="00B050"/>
          <w:sz w:val="36"/>
          <w:szCs w:val="36"/>
          <w:u w:val="single"/>
          <w:shd w:val="clear" w:color="auto" w:fill="FFFFFF"/>
          <w:rtl/>
          <w:lang w:bidi="ar-DZ"/>
        </w:rPr>
        <w:t xml:space="preserve"> </w:t>
      </w:r>
    </w:p>
    <w:p w:rsidR="00153E09" w:rsidRDefault="00153E09" w:rsidP="00153E09">
      <w:pPr>
        <w:pStyle w:val="NormalWeb"/>
        <w:shd w:val="clear" w:color="auto" w:fill="FFFFFF"/>
        <w:spacing w:before="0" w:beforeAutospacing="0" w:after="0" w:afterAutospacing="0"/>
        <w:ind w:left="720"/>
        <w:jc w:val="both"/>
      </w:pPr>
    </w:p>
    <w:p w:rsidR="008F2B9D" w:rsidRPr="008F2B9D" w:rsidRDefault="008F2B9D" w:rsidP="008F2B9D">
      <w:pPr>
        <w:pStyle w:val="Paragraphedeliste"/>
        <w:numPr>
          <w:ilvl w:val="0"/>
          <w:numId w:val="3"/>
        </w:numPr>
        <w:spacing w:after="0" w:line="240" w:lineRule="auto"/>
        <w:rPr>
          <w:rFonts w:ascii="Bookman Old Style" w:hAnsi="Bookman Old Style"/>
          <w:color w:val="C00000"/>
        </w:rPr>
      </w:pPr>
      <w:r w:rsidRPr="008F2B9D">
        <w:rPr>
          <w:rFonts w:ascii="Bookman Old Style" w:hAnsi="Bookman Old Style"/>
          <w:b/>
          <w:bCs/>
          <w:color w:val="C00000"/>
        </w:rPr>
        <w:t>LE PLAGIAT</w:t>
      </w:r>
      <w:r w:rsidRPr="008F2B9D">
        <w:rPr>
          <w:rFonts w:ascii="Bookman Old Style" w:hAnsi="Bookman Old Style"/>
          <w:color w:val="C00000"/>
        </w:rPr>
        <w:t> : c’est un vol d’une propriété intellectuelle.</w:t>
      </w:r>
    </w:p>
    <w:p w:rsidR="008F2B9D" w:rsidRPr="006F2745" w:rsidRDefault="008F2B9D" w:rsidP="008F2B9D">
      <w:pPr>
        <w:shd w:val="clear" w:color="auto" w:fill="FFFFFF"/>
        <w:spacing w:after="60" w:line="240" w:lineRule="auto"/>
        <w:rPr>
          <w:rFonts w:ascii="Bookman Old Style" w:eastAsia="Times New Roman" w:hAnsi="Bookman Old Style" w:cs="Arial"/>
          <w:color w:val="C00000"/>
          <w:sz w:val="10"/>
          <w:szCs w:val="10"/>
          <w:lang w:eastAsia="fr-FR"/>
        </w:rPr>
      </w:pPr>
    </w:p>
    <w:p w:rsidR="008F2B9D" w:rsidRPr="008F2B9D" w:rsidRDefault="008F2B9D" w:rsidP="008F2B9D">
      <w:pPr>
        <w:shd w:val="clear" w:color="auto" w:fill="FFFFFF"/>
        <w:spacing w:after="60" w:line="240" w:lineRule="auto"/>
        <w:rPr>
          <w:rFonts w:ascii="Bookman Old Style" w:eastAsia="Times New Roman" w:hAnsi="Bookman Old Style" w:cs="Arial"/>
          <w:color w:val="C00000"/>
          <w:lang w:eastAsia="fr-FR"/>
        </w:rPr>
      </w:pPr>
      <w:r w:rsidRPr="008F2B9D">
        <w:rPr>
          <w:rFonts w:ascii="Bookman Old Style" w:eastAsia="Times New Roman" w:hAnsi="Bookman Old Style" w:cs="Arial"/>
          <w:color w:val="C00000"/>
          <w:lang w:eastAsia="fr-FR"/>
        </w:rPr>
        <w:t>Copier textuellement un passage d'un livre, d'une revue ou d'une page Web sans le mettre entre guillemets et/ou sans en mentionner la source.</w:t>
      </w:r>
    </w:p>
    <w:p w:rsidR="008F2B9D" w:rsidRPr="008F2B9D" w:rsidRDefault="008F2B9D" w:rsidP="008F2B9D">
      <w:pPr>
        <w:shd w:val="clear" w:color="auto" w:fill="FFFFFF"/>
        <w:spacing w:after="60" w:line="240" w:lineRule="auto"/>
        <w:rPr>
          <w:rFonts w:ascii="Bookman Old Style" w:eastAsia="Times New Roman" w:hAnsi="Bookman Old Style" w:cs="Arial"/>
          <w:color w:val="C00000"/>
          <w:lang w:eastAsia="fr-FR"/>
        </w:rPr>
      </w:pPr>
      <w:r w:rsidRPr="008F2B9D">
        <w:rPr>
          <w:rFonts w:ascii="Bookman Old Style" w:eastAsia="Times New Roman" w:hAnsi="Bookman Old Style" w:cs="Arial"/>
          <w:color w:val="C00000"/>
          <w:lang w:eastAsia="fr-FR"/>
        </w:rPr>
        <w:t>Insérer dans un travail des images, des graphiques, des données, etc. provenant de sources externes sans indiquer la provenance.</w:t>
      </w:r>
    </w:p>
    <w:p w:rsidR="008F2B9D" w:rsidRPr="008F2B9D" w:rsidRDefault="008F2B9D" w:rsidP="008F2B9D">
      <w:pPr>
        <w:shd w:val="clear" w:color="auto" w:fill="FFFFFF"/>
        <w:spacing w:after="60" w:line="240" w:lineRule="auto"/>
        <w:rPr>
          <w:rFonts w:ascii="Bookman Old Style" w:eastAsia="Times New Roman" w:hAnsi="Bookman Old Style" w:cs="Arial"/>
          <w:color w:val="222222"/>
          <w:sz w:val="10"/>
          <w:szCs w:val="10"/>
          <w:lang w:eastAsia="fr-FR"/>
        </w:rPr>
      </w:pPr>
    </w:p>
    <w:p w:rsidR="008F2B9D" w:rsidRPr="008F2B9D" w:rsidRDefault="008F2B9D" w:rsidP="008F2B9D">
      <w:pPr>
        <w:pStyle w:val="Paragraphedeliste"/>
        <w:numPr>
          <w:ilvl w:val="0"/>
          <w:numId w:val="3"/>
        </w:numPr>
        <w:spacing w:after="0" w:line="240" w:lineRule="auto"/>
        <w:jc w:val="both"/>
        <w:rPr>
          <w:rFonts w:ascii="Bookman Old Style" w:hAnsi="Bookman Old Style"/>
          <w:color w:val="C00000"/>
        </w:rPr>
      </w:pPr>
      <w:r w:rsidRPr="008F2B9D">
        <w:rPr>
          <w:rFonts w:ascii="Bookman Old Style" w:hAnsi="Bookman Old Style"/>
          <w:b/>
          <w:bCs/>
          <w:color w:val="C00000"/>
        </w:rPr>
        <w:t>LE PLAGIAIRE</w:t>
      </w:r>
      <w:r w:rsidRPr="008F2B9D">
        <w:rPr>
          <w:rFonts w:ascii="Bookman Old Style" w:hAnsi="Bookman Old Style"/>
          <w:color w:val="C00000"/>
        </w:rPr>
        <w:t> : est celui qui s’approprie frauduleusement le texte, les idées, ou les faits d’un autre auteur et qui oublie délibérément ou par négligence de le citer.</w:t>
      </w:r>
    </w:p>
    <w:p w:rsidR="008F2B9D" w:rsidRPr="008F2B9D" w:rsidRDefault="008F2B9D" w:rsidP="008F2B9D">
      <w:pPr>
        <w:pStyle w:val="Paragraphedeliste"/>
        <w:numPr>
          <w:ilvl w:val="0"/>
          <w:numId w:val="3"/>
        </w:numPr>
        <w:spacing w:after="0" w:line="240" w:lineRule="auto"/>
        <w:jc w:val="both"/>
        <w:rPr>
          <w:rFonts w:ascii="Bookman Old Style" w:hAnsi="Bookman Old Style"/>
          <w:color w:val="C00000"/>
        </w:rPr>
      </w:pPr>
      <w:r w:rsidRPr="008F2B9D">
        <w:rPr>
          <w:rFonts w:ascii="Bookman Old Style" w:hAnsi="Bookman Old Style"/>
          <w:b/>
          <w:bCs/>
          <w:color w:val="C00000"/>
          <w:shd w:val="clear" w:color="auto" w:fill="FFFFFF"/>
        </w:rPr>
        <w:t>COMMENT EVITER LE PLAGIAT</w:t>
      </w:r>
    </w:p>
    <w:p w:rsidR="008F2B9D" w:rsidRPr="008F2B9D" w:rsidRDefault="008F2B9D" w:rsidP="008F2B9D">
      <w:pPr>
        <w:pStyle w:val="NormalWeb"/>
        <w:numPr>
          <w:ilvl w:val="0"/>
          <w:numId w:val="6"/>
        </w:numPr>
        <w:shd w:val="clear" w:color="auto" w:fill="FFFFFF"/>
        <w:spacing w:before="0" w:beforeAutospacing="0" w:after="0" w:afterAutospacing="0"/>
        <w:jc w:val="both"/>
        <w:rPr>
          <w:rFonts w:ascii="Bookman Old Style" w:hAnsi="Bookman Old Style"/>
          <w:color w:val="C00000"/>
          <w:sz w:val="22"/>
          <w:szCs w:val="22"/>
        </w:rPr>
      </w:pPr>
      <w:r w:rsidRPr="008F2B9D">
        <w:rPr>
          <w:rFonts w:ascii="Bookman Old Style" w:hAnsi="Bookman Old Style"/>
          <w:color w:val="C00000"/>
          <w:sz w:val="22"/>
          <w:szCs w:val="22"/>
          <w:shd w:val="clear" w:color="auto" w:fill="FFFFFF"/>
        </w:rPr>
        <w:t xml:space="preserve">Au cours de vos études et de votre carrière, vous subirez certainement des pressions pour livrer ou améliorer des résultats rapidement. </w:t>
      </w:r>
    </w:p>
    <w:p w:rsidR="008F2B9D" w:rsidRPr="008F2B9D" w:rsidRDefault="008F2B9D" w:rsidP="008F2B9D">
      <w:pPr>
        <w:pStyle w:val="NormalWeb"/>
        <w:numPr>
          <w:ilvl w:val="0"/>
          <w:numId w:val="6"/>
        </w:numPr>
        <w:shd w:val="clear" w:color="auto" w:fill="FFFFFF"/>
        <w:spacing w:before="0" w:beforeAutospacing="0" w:after="0" w:afterAutospacing="0"/>
        <w:jc w:val="both"/>
        <w:rPr>
          <w:rFonts w:ascii="Bookman Old Style" w:hAnsi="Bookman Old Style"/>
          <w:color w:val="C00000"/>
          <w:sz w:val="22"/>
          <w:szCs w:val="22"/>
        </w:rPr>
      </w:pPr>
      <w:r w:rsidRPr="008F2B9D">
        <w:rPr>
          <w:rFonts w:ascii="Bookman Old Style" w:hAnsi="Bookman Old Style"/>
          <w:color w:val="C00000"/>
          <w:sz w:val="22"/>
          <w:szCs w:val="22"/>
          <w:shd w:val="clear" w:color="auto" w:fill="FFFFFF"/>
        </w:rPr>
        <w:t xml:space="preserve">Il est important de bien gérer votre temps et vos efforts afin de ne pas être tenté d’en venir à la conclusion que la seule façon de compléter votre travail est de plagier. </w:t>
      </w:r>
    </w:p>
    <w:p w:rsidR="008F2B9D" w:rsidRPr="00095B61" w:rsidRDefault="008F2B9D" w:rsidP="00095B61">
      <w:pPr>
        <w:pStyle w:val="NormalWeb"/>
        <w:numPr>
          <w:ilvl w:val="0"/>
          <w:numId w:val="6"/>
        </w:numPr>
        <w:shd w:val="clear" w:color="auto" w:fill="FFFFFF"/>
        <w:spacing w:before="0" w:beforeAutospacing="0" w:after="0" w:afterAutospacing="0"/>
        <w:jc w:val="both"/>
        <w:rPr>
          <w:rFonts w:ascii="Bookman Old Style" w:hAnsi="Bookman Old Style"/>
          <w:color w:val="C00000"/>
          <w:sz w:val="22"/>
          <w:szCs w:val="22"/>
        </w:rPr>
      </w:pPr>
      <w:r w:rsidRPr="00095B61">
        <w:rPr>
          <w:rFonts w:ascii="Bookman Old Style" w:hAnsi="Bookman Old Style"/>
          <w:color w:val="C00000"/>
          <w:sz w:val="22"/>
          <w:szCs w:val="22"/>
          <w:shd w:val="clear" w:color="auto" w:fill="FFFFFF"/>
        </w:rPr>
        <w:t>Pour éviter le plagiat, vous pouvez citer en reprenant une portion de texte telle quelle et en utilisant les guillemets, ou bien en paraphrasant, c’est-à-dire en reformulant les idées des auteurs dans vos propres mots. </w:t>
      </w:r>
      <w:r w:rsidRPr="00095B61">
        <w:rPr>
          <w:rStyle w:val="lev"/>
          <w:rFonts w:ascii="Bookman Old Style" w:eastAsiaTheme="majorEastAsia" w:hAnsi="Bookman Old Style"/>
          <w:color w:val="C00000"/>
          <w:sz w:val="22"/>
          <w:szCs w:val="22"/>
          <w:shd w:val="clear" w:color="auto" w:fill="FFFFFF"/>
        </w:rPr>
        <w:t>Dans les deux cas, il faut mentionner la source des idées</w:t>
      </w:r>
      <w:r w:rsidRPr="00095B61">
        <w:rPr>
          <w:rFonts w:ascii="Bookman Old Style" w:hAnsi="Bookman Old Style"/>
          <w:color w:val="C00000"/>
          <w:sz w:val="22"/>
          <w:szCs w:val="22"/>
          <w:shd w:val="clear" w:color="auto" w:fill="FFFFFF"/>
        </w:rPr>
        <w:t>.</w:t>
      </w:r>
    </w:p>
    <w:p w:rsidR="00153E09" w:rsidRDefault="00153E09" w:rsidP="008F2B9D">
      <w:pPr>
        <w:pStyle w:val="NormalWeb"/>
        <w:shd w:val="clear" w:color="auto" w:fill="FFFFFF"/>
        <w:spacing w:before="0" w:beforeAutospacing="0" w:after="0" w:afterAutospacing="0"/>
        <w:jc w:val="both"/>
        <w:rPr>
          <w:rFonts w:ascii="Bookman Old Style" w:hAnsi="Bookman Old Style" w:cs="Arial"/>
          <w:b/>
          <w:bCs/>
          <w:color w:val="FF0000"/>
          <w:sz w:val="22"/>
          <w:szCs w:val="22"/>
        </w:rPr>
      </w:pPr>
    </w:p>
    <w:p w:rsidR="006C6141" w:rsidRDefault="006C6141" w:rsidP="00153E09">
      <w:pPr>
        <w:pStyle w:val="NormalWeb"/>
        <w:shd w:val="clear" w:color="auto" w:fill="FFFFFF"/>
        <w:spacing w:before="0" w:beforeAutospacing="0" w:after="0" w:afterAutospacing="0"/>
        <w:ind w:left="720"/>
        <w:jc w:val="both"/>
        <w:rPr>
          <w:rFonts w:ascii="Bookman Old Style" w:hAnsi="Bookman Old Style" w:cs="Arial"/>
          <w:b/>
          <w:bCs/>
          <w:color w:val="FF0000"/>
          <w:sz w:val="22"/>
          <w:szCs w:val="22"/>
        </w:rPr>
      </w:pPr>
    </w:p>
    <w:p w:rsidR="006C6141" w:rsidRDefault="006C6141" w:rsidP="00153E09">
      <w:pPr>
        <w:pStyle w:val="NormalWeb"/>
        <w:shd w:val="clear" w:color="auto" w:fill="FFFFFF"/>
        <w:spacing w:before="0" w:beforeAutospacing="0" w:after="0" w:afterAutospacing="0"/>
        <w:ind w:left="720"/>
        <w:jc w:val="both"/>
        <w:rPr>
          <w:rFonts w:ascii="Bookman Old Style" w:hAnsi="Bookman Old Style" w:cs="Arial"/>
          <w:b/>
          <w:bCs/>
          <w:color w:val="FF0000"/>
          <w:sz w:val="22"/>
          <w:szCs w:val="22"/>
        </w:rPr>
      </w:pPr>
    </w:p>
    <w:p w:rsidR="006C6141" w:rsidRDefault="006C6141" w:rsidP="00153E09">
      <w:pPr>
        <w:pStyle w:val="NormalWeb"/>
        <w:shd w:val="clear" w:color="auto" w:fill="FFFFFF"/>
        <w:spacing w:before="0" w:beforeAutospacing="0" w:after="0" w:afterAutospacing="0"/>
        <w:ind w:left="720"/>
        <w:jc w:val="both"/>
        <w:rPr>
          <w:rFonts w:ascii="Bookman Old Style" w:hAnsi="Bookman Old Style" w:cs="Arial"/>
          <w:b/>
          <w:bCs/>
          <w:color w:val="FF0000"/>
          <w:sz w:val="22"/>
          <w:szCs w:val="22"/>
        </w:rPr>
      </w:pPr>
    </w:p>
    <w:p w:rsidR="006C6141" w:rsidRDefault="006C6141" w:rsidP="00153E09">
      <w:pPr>
        <w:pStyle w:val="NormalWeb"/>
        <w:shd w:val="clear" w:color="auto" w:fill="FFFFFF"/>
        <w:spacing w:before="0" w:beforeAutospacing="0" w:after="0" w:afterAutospacing="0"/>
        <w:ind w:left="720"/>
        <w:jc w:val="both"/>
        <w:rPr>
          <w:rFonts w:ascii="Bookman Old Style" w:hAnsi="Bookman Old Style" w:cs="Arial"/>
          <w:b/>
          <w:bCs/>
          <w:color w:val="FF0000"/>
          <w:sz w:val="22"/>
          <w:szCs w:val="22"/>
        </w:rPr>
      </w:pPr>
    </w:p>
    <w:p w:rsidR="006C6141" w:rsidRDefault="006C6141" w:rsidP="00153E09">
      <w:pPr>
        <w:pStyle w:val="NormalWeb"/>
        <w:shd w:val="clear" w:color="auto" w:fill="FFFFFF"/>
        <w:spacing w:before="0" w:beforeAutospacing="0" w:after="0" w:afterAutospacing="0"/>
        <w:ind w:left="720"/>
        <w:jc w:val="both"/>
        <w:rPr>
          <w:rFonts w:ascii="Bookman Old Style" w:hAnsi="Bookman Old Style" w:cs="Arial"/>
          <w:b/>
          <w:bCs/>
          <w:color w:val="FF0000"/>
          <w:sz w:val="22"/>
          <w:szCs w:val="22"/>
        </w:rPr>
      </w:pPr>
    </w:p>
    <w:p w:rsidR="006C6141" w:rsidRDefault="006C6141" w:rsidP="00153E09">
      <w:pPr>
        <w:pStyle w:val="NormalWeb"/>
        <w:shd w:val="clear" w:color="auto" w:fill="FFFFFF"/>
        <w:spacing w:before="0" w:beforeAutospacing="0" w:after="0" w:afterAutospacing="0"/>
        <w:ind w:left="720"/>
        <w:jc w:val="both"/>
        <w:rPr>
          <w:rFonts w:ascii="Bookman Old Style" w:hAnsi="Bookman Old Style" w:cs="Arial"/>
          <w:b/>
          <w:bCs/>
          <w:color w:val="FF0000"/>
          <w:sz w:val="22"/>
          <w:szCs w:val="22"/>
        </w:rPr>
      </w:pPr>
    </w:p>
    <w:p w:rsidR="006C6141" w:rsidRDefault="006C6141" w:rsidP="00153E09">
      <w:pPr>
        <w:pStyle w:val="NormalWeb"/>
        <w:shd w:val="clear" w:color="auto" w:fill="FFFFFF"/>
        <w:spacing w:before="0" w:beforeAutospacing="0" w:after="0" w:afterAutospacing="0"/>
        <w:ind w:left="720"/>
        <w:jc w:val="both"/>
        <w:rPr>
          <w:rFonts w:ascii="Bookman Old Style" w:hAnsi="Bookman Old Style" w:cs="Arial"/>
          <w:b/>
          <w:bCs/>
          <w:color w:val="FF0000"/>
          <w:sz w:val="22"/>
          <w:szCs w:val="22"/>
        </w:rPr>
      </w:pPr>
    </w:p>
    <w:p w:rsidR="006C6141" w:rsidRDefault="006C6141" w:rsidP="00153E09">
      <w:pPr>
        <w:pStyle w:val="NormalWeb"/>
        <w:shd w:val="clear" w:color="auto" w:fill="FFFFFF"/>
        <w:spacing w:before="0" w:beforeAutospacing="0" w:after="0" w:afterAutospacing="0"/>
        <w:ind w:left="720"/>
        <w:jc w:val="both"/>
        <w:rPr>
          <w:rFonts w:ascii="Bookman Old Style" w:hAnsi="Bookman Old Style" w:cs="Arial"/>
          <w:b/>
          <w:bCs/>
          <w:color w:val="FF0000"/>
          <w:sz w:val="22"/>
          <w:szCs w:val="22"/>
        </w:rPr>
      </w:pPr>
    </w:p>
    <w:p w:rsidR="006C6141" w:rsidRDefault="006C6141" w:rsidP="00153E09">
      <w:pPr>
        <w:pStyle w:val="NormalWeb"/>
        <w:shd w:val="clear" w:color="auto" w:fill="FFFFFF"/>
        <w:spacing w:before="0" w:beforeAutospacing="0" w:after="0" w:afterAutospacing="0"/>
        <w:ind w:left="720"/>
        <w:jc w:val="both"/>
        <w:rPr>
          <w:rFonts w:ascii="Bookman Old Style" w:hAnsi="Bookman Old Style" w:cs="Arial"/>
          <w:b/>
          <w:bCs/>
          <w:color w:val="FF0000"/>
          <w:sz w:val="22"/>
          <w:szCs w:val="22"/>
        </w:rPr>
      </w:pPr>
    </w:p>
    <w:p w:rsidR="006C6141" w:rsidRPr="00153E09" w:rsidRDefault="006C6141" w:rsidP="00153E09">
      <w:pPr>
        <w:pStyle w:val="NormalWeb"/>
        <w:shd w:val="clear" w:color="auto" w:fill="FFFFFF"/>
        <w:spacing w:before="0" w:beforeAutospacing="0" w:after="0" w:afterAutospacing="0"/>
        <w:ind w:left="720"/>
        <w:jc w:val="both"/>
        <w:rPr>
          <w:rFonts w:ascii="Bookman Old Style" w:hAnsi="Bookman Old Style" w:cs="Arial"/>
          <w:b/>
          <w:bCs/>
          <w:color w:val="FF0000"/>
          <w:sz w:val="22"/>
          <w:szCs w:val="22"/>
        </w:rPr>
      </w:pPr>
    </w:p>
    <w:sectPr w:rsidR="006C6141" w:rsidRPr="00153E09" w:rsidSect="008F2B9D">
      <w:pgSz w:w="11906" w:h="16838"/>
      <w:pgMar w:top="568"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0E10"/>
    <w:multiLevelType w:val="hybridMultilevel"/>
    <w:tmpl w:val="186415D0"/>
    <w:lvl w:ilvl="0" w:tplc="D3D2BA5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E81CA3"/>
    <w:multiLevelType w:val="hybridMultilevel"/>
    <w:tmpl w:val="1542E244"/>
    <w:lvl w:ilvl="0" w:tplc="CDA6FC14">
      <w:start w:val="45"/>
      <w:numFmt w:val="bullet"/>
      <w:lvlText w:val="-"/>
      <w:lvlJc w:val="left"/>
      <w:pPr>
        <w:ind w:left="873" w:hanging="360"/>
      </w:pPr>
      <w:rPr>
        <w:rFonts w:ascii="Calibri" w:eastAsiaTheme="minorHAnsi" w:hAnsi="Calibri" w:cs="Calibri" w:hint="default"/>
        <w:b w:val="0"/>
        <w:sz w:val="24"/>
        <w:szCs w:val="24"/>
        <w:u w:val="none"/>
      </w:rPr>
    </w:lvl>
    <w:lvl w:ilvl="1" w:tplc="040C0003">
      <w:start w:val="1"/>
      <w:numFmt w:val="bullet"/>
      <w:lvlText w:val="o"/>
      <w:lvlJc w:val="left"/>
      <w:pPr>
        <w:ind w:left="1593" w:hanging="360"/>
      </w:pPr>
      <w:rPr>
        <w:rFonts w:ascii="Courier New" w:hAnsi="Courier New" w:cs="Courier New" w:hint="default"/>
      </w:rPr>
    </w:lvl>
    <w:lvl w:ilvl="2" w:tplc="040C0005">
      <w:start w:val="1"/>
      <w:numFmt w:val="bullet"/>
      <w:lvlText w:val=""/>
      <w:lvlJc w:val="left"/>
      <w:pPr>
        <w:ind w:left="2313" w:hanging="360"/>
      </w:pPr>
      <w:rPr>
        <w:rFonts w:ascii="Wingdings" w:hAnsi="Wingdings" w:hint="default"/>
      </w:rPr>
    </w:lvl>
    <w:lvl w:ilvl="3" w:tplc="040C000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
    <w:nsid w:val="2D596CD2"/>
    <w:multiLevelType w:val="hybridMultilevel"/>
    <w:tmpl w:val="357ADDA8"/>
    <w:lvl w:ilvl="0" w:tplc="95FED32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222B17"/>
    <w:multiLevelType w:val="hybridMultilevel"/>
    <w:tmpl w:val="AF48C94A"/>
    <w:lvl w:ilvl="0" w:tplc="C2B29CA4">
      <w:numFmt w:val="bullet"/>
      <w:lvlText w:val="-"/>
      <w:lvlJc w:val="left"/>
      <w:pPr>
        <w:ind w:left="1068" w:hanging="360"/>
      </w:pPr>
      <w:rPr>
        <w:rFonts w:ascii="Bookman Old Style" w:eastAsiaTheme="minorHAnsi" w:hAnsi="Bookman Old Style" w:cstheme="minorBidi" w:hint="default"/>
        <w:color w:val="333333"/>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62325B02"/>
    <w:multiLevelType w:val="hybridMultilevel"/>
    <w:tmpl w:val="BA9C9300"/>
    <w:lvl w:ilvl="0" w:tplc="13AE6D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81960C9"/>
    <w:multiLevelType w:val="hybridMultilevel"/>
    <w:tmpl w:val="4912AFA0"/>
    <w:lvl w:ilvl="0" w:tplc="A8EC068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1A79"/>
    <w:rsid w:val="00095B61"/>
    <w:rsid w:val="00153E09"/>
    <w:rsid w:val="001930AD"/>
    <w:rsid w:val="0037350C"/>
    <w:rsid w:val="003B68C4"/>
    <w:rsid w:val="00446D5D"/>
    <w:rsid w:val="00541A79"/>
    <w:rsid w:val="005A5C7F"/>
    <w:rsid w:val="006C6141"/>
    <w:rsid w:val="007C50F4"/>
    <w:rsid w:val="008608E3"/>
    <w:rsid w:val="008E342D"/>
    <w:rsid w:val="008F2B9D"/>
    <w:rsid w:val="00A342ED"/>
    <w:rsid w:val="00B306B0"/>
    <w:rsid w:val="00D500A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C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1A79"/>
    <w:pPr>
      <w:ind w:left="720"/>
      <w:contextualSpacing/>
    </w:pPr>
  </w:style>
  <w:style w:type="paragraph" w:styleId="NormalWeb">
    <w:name w:val="Normal (Web)"/>
    <w:basedOn w:val="Normal"/>
    <w:uiPriority w:val="99"/>
    <w:unhideWhenUsed/>
    <w:rsid w:val="00541A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41A79"/>
    <w:rPr>
      <w:color w:val="0000FF"/>
      <w:u w:val="single"/>
    </w:rPr>
  </w:style>
  <w:style w:type="character" w:styleId="lev">
    <w:name w:val="Strong"/>
    <w:basedOn w:val="Policepardfaut"/>
    <w:uiPriority w:val="22"/>
    <w:qFormat/>
    <w:rsid w:val="00541A79"/>
    <w:rPr>
      <w:b/>
      <w:bCs/>
    </w:rPr>
  </w:style>
  <w:style w:type="table" w:styleId="Grilledutableau">
    <w:name w:val="Table Grid"/>
    <w:basedOn w:val="TableauNormal"/>
    <w:uiPriority w:val="59"/>
    <w:rsid w:val="00153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semiHidden/>
    <w:unhideWhenUsed/>
    <w:rsid w:val="008F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F2B9D"/>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vikidia.org/wiki/Auteur" TargetMode="External"/><Relationship Id="rId13" Type="http://schemas.openxmlformats.org/officeDocument/2006/relationships/hyperlink" Target="http://www.ebsi.umontreal.ca/jetrouve/projet/etape6.htm" TargetMode="External"/><Relationship Id="rId3" Type="http://schemas.openxmlformats.org/officeDocument/2006/relationships/settings" Target="settings.xml"/><Relationship Id="rId7" Type="http://schemas.openxmlformats.org/officeDocument/2006/relationships/hyperlink" Target="https://fr.vikidia.org/wiki/Information" TargetMode="External"/><Relationship Id="rId12" Type="http://schemas.openxmlformats.org/officeDocument/2006/relationships/hyperlink" Target="http://www.ebsi.umontreal.ca/jetrouve/projet/etape6.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r.vikidia.org/wiki/Source" TargetMode="External"/><Relationship Id="rId11" Type="http://schemas.openxmlformats.org/officeDocument/2006/relationships/hyperlink" Target="http://www.ebsi.umontreal.ca/jetrouve/projet/etape6.htm" TargetMode="External"/><Relationship Id="rId5" Type="http://schemas.openxmlformats.org/officeDocument/2006/relationships/hyperlink" Target="https://fr.vikidia.org/wiki/Internet" TargetMode="External"/><Relationship Id="rId15" Type="http://schemas.openxmlformats.org/officeDocument/2006/relationships/hyperlink" Target="http://www.ebsi.umontreal.ca/jetrouve/projet/etape6.htm" TargetMode="External"/><Relationship Id="rId10" Type="http://schemas.openxmlformats.org/officeDocument/2006/relationships/hyperlink" Target="http://www.ebsi.umontreal.ca/jetrouve/projet/etape6.htm" TargetMode="External"/><Relationship Id="rId4" Type="http://schemas.openxmlformats.org/officeDocument/2006/relationships/webSettings" Target="webSettings.xml"/><Relationship Id="rId9" Type="http://schemas.openxmlformats.org/officeDocument/2006/relationships/hyperlink" Target="http://www.ebsi.umontreal.ca/jetrouve/projet/et_2356/cote.htm" TargetMode="External"/><Relationship Id="rId14" Type="http://schemas.openxmlformats.org/officeDocument/2006/relationships/hyperlink" Target="http://www.ebsi.umontreal.ca/jetrouve/projet/etape6.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955</Words>
  <Characters>5253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2020-11-13T16:54:00Z</dcterms:created>
  <dcterms:modified xsi:type="dcterms:W3CDTF">2020-11-14T16:32:00Z</dcterms:modified>
</cp:coreProperties>
</file>